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0AD29B83" w:rsidR="00FA3AEC" w:rsidRPr="00142A08" w:rsidRDefault="00FA3AEC" w:rsidP="00142A0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10D443BB" w:rsidR="00FA3AEC" w:rsidRPr="00742916" w:rsidRDefault="00FA3AEC" w:rsidP="6DAAD41E">
            <w:pPr>
              <w:rPr>
                <w:b/>
                <w:bCs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142A08">
              <w:rPr>
                <w:b/>
                <w:sz w:val="24"/>
                <w:szCs w:val="24"/>
              </w:rPr>
              <w:t xml:space="preserve">MODUŁ WYBIERALNY - </w:t>
            </w:r>
            <w:r w:rsidR="008C67C8" w:rsidRPr="00F43413">
              <w:rPr>
                <w:b/>
                <w:sz w:val="24"/>
                <w:szCs w:val="24"/>
              </w:rPr>
              <w:t xml:space="preserve">PRZEDMIOTY SPECJALNOŚCIOWE: </w:t>
            </w:r>
            <w:r w:rsidR="008C67C8" w:rsidRPr="008C67C8">
              <w:rPr>
                <w:b/>
                <w:sz w:val="24"/>
                <w:szCs w:val="24"/>
              </w:rPr>
              <w:t>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2DC5E2B1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75626">
              <w:rPr>
                <w:sz w:val="24"/>
                <w:szCs w:val="24"/>
              </w:rPr>
              <w:t xml:space="preserve"> </w:t>
            </w:r>
            <w:r w:rsidR="003675EE">
              <w:rPr>
                <w:sz w:val="24"/>
                <w:szCs w:val="24"/>
              </w:rPr>
              <w:t>J</w:t>
            </w:r>
          </w:p>
        </w:tc>
      </w:tr>
      <w:tr w:rsidR="00FA3AEC" w:rsidRPr="00742916" w14:paraId="7AAE72FC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6CE6F83E" w:rsidR="00FA3AEC" w:rsidRPr="008C67C8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8C67C8" w:rsidRPr="008C67C8">
              <w:rPr>
                <w:b/>
                <w:sz w:val="24"/>
                <w:szCs w:val="24"/>
              </w:rPr>
              <w:t>WARSZTAT PORADNICZO-DORADCZY W RESOCJALIZACJI Z ELEMENTAMI PSYCHOTERAPII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48B2419E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75626">
              <w:rPr>
                <w:sz w:val="24"/>
                <w:szCs w:val="24"/>
              </w:rPr>
              <w:t xml:space="preserve"> </w:t>
            </w:r>
            <w:r w:rsidR="003675EE" w:rsidRPr="00C17DD0">
              <w:rPr>
                <w:sz w:val="24"/>
                <w:szCs w:val="24"/>
              </w:rPr>
              <w:t>J</w:t>
            </w:r>
            <w:r w:rsidR="00275626" w:rsidRPr="00C17DD0">
              <w:rPr>
                <w:sz w:val="24"/>
                <w:szCs w:val="24"/>
              </w:rPr>
              <w:t>/</w:t>
            </w:r>
            <w:r w:rsidR="003675EE" w:rsidRPr="00C17DD0">
              <w:rPr>
                <w:sz w:val="24"/>
                <w:szCs w:val="24"/>
              </w:rPr>
              <w:t>3</w:t>
            </w:r>
            <w:r w:rsidR="005E7078">
              <w:rPr>
                <w:sz w:val="24"/>
                <w:szCs w:val="24"/>
              </w:rPr>
              <w:t>4</w:t>
            </w:r>
          </w:p>
        </w:tc>
      </w:tr>
      <w:tr w:rsidR="00FA3AEC" w:rsidRPr="00742916" w14:paraId="6AB48B10" w14:textId="77777777" w:rsidTr="6DAAD41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2CFA0A8B" w:rsidR="00FA3AEC" w:rsidRPr="008C67C8" w:rsidRDefault="008C67C8" w:rsidP="6DAAD41E">
            <w:pPr>
              <w:rPr>
                <w:b/>
              </w:rPr>
            </w:pPr>
            <w:r w:rsidRPr="008C67C8">
              <w:rPr>
                <w:b/>
              </w:rPr>
              <w:t>INSTYTUT PEDAGOGICZNO-JĘZYKOWY</w:t>
            </w:r>
          </w:p>
        </w:tc>
      </w:tr>
      <w:tr w:rsidR="00FA3AEC" w:rsidRPr="00742916" w14:paraId="1DB644C4" w14:textId="77777777" w:rsidTr="6DAAD41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3D3EAC64" w:rsidR="00FA3AEC" w:rsidRPr="003675EE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3675EE">
              <w:rPr>
                <w:sz w:val="24"/>
                <w:szCs w:val="24"/>
              </w:rPr>
              <w:t xml:space="preserve"> </w:t>
            </w:r>
            <w:r w:rsidR="008C67C8">
              <w:rPr>
                <w:b/>
                <w:sz w:val="24"/>
                <w:szCs w:val="24"/>
              </w:rPr>
              <w:t xml:space="preserve">PEDAGOGIKA </w:t>
            </w:r>
          </w:p>
        </w:tc>
      </w:tr>
      <w:tr w:rsidR="003675EE" w:rsidRPr="00742916" w14:paraId="13CE1943" w14:textId="77777777" w:rsidTr="6DAAD41E">
        <w:trPr>
          <w:cantSplit/>
        </w:trPr>
        <w:tc>
          <w:tcPr>
            <w:tcW w:w="497" w:type="dxa"/>
            <w:vMerge/>
          </w:tcPr>
          <w:p w14:paraId="5797A6FB" w14:textId="77777777" w:rsidR="003675EE" w:rsidRPr="00742916" w:rsidRDefault="003675EE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FEDE098" w14:textId="22D8918A" w:rsidR="003675EE" w:rsidRPr="003675EE" w:rsidRDefault="003675EE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Pr="008C67C8">
              <w:rPr>
                <w:b/>
                <w:sz w:val="24"/>
                <w:szCs w:val="24"/>
              </w:rPr>
              <w:t>RESOCJALIZACJA DOROSŁYCH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A3AEC" w:rsidRPr="00742916" w14:paraId="78B40DE4" w14:textId="77777777" w:rsidTr="6DAAD41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5BFEDFCE" w:rsidR="00FA3AEC" w:rsidRPr="00742916" w:rsidRDefault="00275626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STACJONARNA</w:t>
            </w:r>
          </w:p>
        </w:tc>
        <w:tc>
          <w:tcPr>
            <w:tcW w:w="3173" w:type="dxa"/>
            <w:gridSpan w:val="3"/>
          </w:tcPr>
          <w:p w14:paraId="0EB471CD" w14:textId="11372F21"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376BAED2" w:rsidR="00FA3AEC" w:rsidRPr="003675EE" w:rsidRDefault="00275626" w:rsidP="00BA3047">
            <w:pPr>
              <w:rPr>
                <w:b/>
                <w:bCs/>
                <w:sz w:val="24"/>
                <w:szCs w:val="24"/>
              </w:rPr>
            </w:pPr>
            <w:r w:rsidRPr="00275626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1765CCBA" w14:textId="77777777" w:rsidR="003675EE" w:rsidRDefault="003675EE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Poziom:</w:t>
            </w:r>
          </w:p>
          <w:p w14:paraId="5F1D6DE1" w14:textId="18CD4F3E" w:rsidR="003675EE" w:rsidRPr="003675EE" w:rsidRDefault="003675EE" w:rsidP="00BA3047"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A3AEC" w:rsidRPr="00742916" w14:paraId="5A118CB2" w14:textId="77777777" w:rsidTr="6DAAD41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2E118AD7" w:rsidR="00FA3AEC" w:rsidRPr="00742916" w:rsidRDefault="003675EE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8C67C8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173" w:type="dxa"/>
            <w:gridSpan w:val="3"/>
          </w:tcPr>
          <w:p w14:paraId="5C45A3B6" w14:textId="5806524D"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5E392E8E" w:rsidR="00FA3AEC" w:rsidRPr="0046619E" w:rsidRDefault="00275626" w:rsidP="0DDEE3CE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34AF1ED4" w:rsidR="00FA3AEC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3DEEC669" w14:textId="6481AF91" w:rsidR="00FA3AEC" w:rsidRPr="0046619E" w:rsidRDefault="00275626" w:rsidP="00BA3047">
            <w:pPr>
              <w:rPr>
                <w:b/>
                <w:bCs/>
                <w:sz w:val="24"/>
                <w:szCs w:val="24"/>
              </w:rPr>
            </w:pPr>
            <w:r w:rsidRPr="00275626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FA3AEC" w:rsidRPr="00742916" w14:paraId="20841877" w14:textId="77777777" w:rsidTr="6DAAD41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DAAD41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6B6294F0" w:rsidR="00FA3AEC" w:rsidRPr="00742916" w:rsidRDefault="008C67C8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5C373A69" w:rsidR="00FA3AEC" w:rsidRPr="00742916" w:rsidRDefault="001D2A51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 w:rsidRPr="00C17DD0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42EEFB7E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675EE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43BA2805" w:rsidR="00FA3AEC" w:rsidRPr="00566644" w:rsidRDefault="003675EE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Sorokosz, </w:t>
            </w:r>
            <w:r w:rsidR="00275626" w:rsidRPr="00275626">
              <w:rPr>
                <w:sz w:val="24"/>
                <w:szCs w:val="24"/>
              </w:rPr>
              <w:t>prof. uczelni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01EED85C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675EE">
              <w:rPr>
                <w:sz w:val="24"/>
                <w:szCs w:val="24"/>
              </w:rPr>
              <w:t>*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11837D7D" w14:textId="3113E6D8" w:rsidR="00F43413" w:rsidRDefault="00275626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</w:t>
            </w:r>
            <w:r w:rsidR="004661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uczelni, dr Magdalena </w:t>
            </w:r>
            <w:r w:rsidR="001D2A51" w:rsidRPr="00C17DD0">
              <w:rPr>
                <w:sz w:val="24"/>
                <w:szCs w:val="24"/>
              </w:rPr>
              <w:t>Gliniecka-</w:t>
            </w:r>
            <w:r>
              <w:rPr>
                <w:sz w:val="24"/>
                <w:szCs w:val="24"/>
              </w:rPr>
              <w:t>Rękawik</w:t>
            </w:r>
          </w:p>
          <w:p w14:paraId="0FB78278" w14:textId="391E916C" w:rsidR="00FA3AEC" w:rsidRPr="00566644" w:rsidRDefault="00FA3AEC" w:rsidP="00BA3047">
            <w:pPr>
              <w:rPr>
                <w:color w:val="FF0000"/>
                <w:sz w:val="24"/>
                <w:szCs w:val="24"/>
              </w:rPr>
            </w:pP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6291EC38" w14:textId="755A2766" w:rsidR="00FA3AEC" w:rsidRDefault="0029137F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teorią i praktyką poradnictwa</w:t>
            </w:r>
            <w:r w:rsidR="007D233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doradztwa</w:t>
            </w:r>
            <w:r w:rsidR="007D2338">
              <w:rPr>
                <w:sz w:val="24"/>
                <w:szCs w:val="24"/>
              </w:rPr>
              <w:t xml:space="preserve"> i psychoterapii</w:t>
            </w:r>
            <w:r>
              <w:rPr>
                <w:sz w:val="24"/>
                <w:szCs w:val="24"/>
              </w:rPr>
              <w:t xml:space="preserve"> w resocjalizacji</w:t>
            </w:r>
            <w:r w:rsidR="007D2338">
              <w:rPr>
                <w:sz w:val="24"/>
                <w:szCs w:val="24"/>
              </w:rPr>
              <w:t>.</w:t>
            </w:r>
          </w:p>
          <w:p w14:paraId="5E64370E" w14:textId="42DBDEFF" w:rsidR="0029137F" w:rsidRDefault="0029137F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studentom metod, technik i narzędzi stosowanych w </w:t>
            </w:r>
            <w:r w:rsidR="007D2338">
              <w:rPr>
                <w:sz w:val="24"/>
                <w:szCs w:val="24"/>
              </w:rPr>
              <w:t>pracy poradniczo-doradczej i psychoterapii</w:t>
            </w:r>
            <w:r>
              <w:rPr>
                <w:sz w:val="24"/>
                <w:szCs w:val="24"/>
              </w:rPr>
              <w:t xml:space="preserve"> jednostek poddanych resocjalizacji </w:t>
            </w:r>
            <w:r w:rsidR="007D2338">
              <w:rPr>
                <w:sz w:val="24"/>
                <w:szCs w:val="24"/>
              </w:rPr>
              <w:t>oraz</w:t>
            </w:r>
            <w:r>
              <w:rPr>
                <w:sz w:val="24"/>
                <w:szCs w:val="24"/>
              </w:rPr>
              <w:t xml:space="preserve"> ich środowisk</w:t>
            </w:r>
            <w:r w:rsidR="007D2338">
              <w:rPr>
                <w:sz w:val="24"/>
                <w:szCs w:val="24"/>
              </w:rPr>
              <w:t>.</w:t>
            </w:r>
          </w:p>
          <w:p w14:paraId="1FC39945" w14:textId="53BF28C0" w:rsidR="0029137F" w:rsidRPr="00742916" w:rsidRDefault="0029137F" w:rsidP="007E35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studentów do praktycznego wykorzystania zdobytej </w:t>
            </w:r>
            <w:r w:rsidR="007E3574">
              <w:rPr>
                <w:sz w:val="24"/>
                <w:szCs w:val="24"/>
              </w:rPr>
              <w:t>podczas</w:t>
            </w:r>
            <w:r>
              <w:rPr>
                <w:sz w:val="24"/>
                <w:szCs w:val="24"/>
              </w:rPr>
              <w:t xml:space="preserve"> zajęć wiedzy</w:t>
            </w:r>
            <w:r w:rsidR="007E3574">
              <w:rPr>
                <w:sz w:val="24"/>
                <w:szCs w:val="24"/>
              </w:rPr>
              <w:t>.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131FFDB5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0AEF49DD" w:rsidR="00FA3AEC" w:rsidRPr="00742916" w:rsidRDefault="007D2338" w:rsidP="007E35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</w:t>
            </w:r>
            <w:r w:rsidR="007E3574">
              <w:rPr>
                <w:sz w:val="24"/>
                <w:szCs w:val="24"/>
              </w:rPr>
              <w:t>podstaw</w:t>
            </w:r>
            <w:r>
              <w:rPr>
                <w:sz w:val="24"/>
                <w:szCs w:val="24"/>
              </w:rPr>
              <w:t xml:space="preserve"> resocjalizacji.</w:t>
            </w:r>
          </w:p>
        </w:tc>
      </w:tr>
    </w:tbl>
    <w:p w14:paraId="34CE0A41" w14:textId="05F73DC2" w:rsidR="00FA3AEC" w:rsidRPr="00563905" w:rsidRDefault="003675EE" w:rsidP="003675EE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8780425"/>
      <w:bookmarkStart w:id="1" w:name="_Hlk170069096"/>
      <w:r w:rsidRPr="00563905">
        <w:rPr>
          <w:sz w:val="20"/>
          <w:szCs w:val="20"/>
        </w:rPr>
        <w:t>*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Zmiany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koordynatora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przedmiotu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oraz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prowadzącego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zajęcia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dokonuje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Dyrektor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Instytut</w:t>
      </w:r>
      <w:r w:rsidR="00563905" w:rsidRPr="00563905">
        <w:rPr>
          <w:sz w:val="20"/>
          <w:szCs w:val="20"/>
        </w:rPr>
        <w:t>u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po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akceptacji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Prorektora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ds.</w:t>
      </w:r>
      <w:r w:rsidRPr="00563905">
        <w:rPr>
          <w:spacing w:val="-5"/>
          <w:sz w:val="20"/>
          <w:szCs w:val="20"/>
        </w:rPr>
        <w:t xml:space="preserve"> </w:t>
      </w:r>
      <w:r w:rsidRPr="00563905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1A7F2275" w:rsidR="00FA3AEC" w:rsidRPr="00563905" w:rsidRDefault="00563905" w:rsidP="007E3574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563905">
              <w:rPr>
                <w:sz w:val="22"/>
                <w:szCs w:val="22"/>
              </w:rPr>
              <w:t>Z</w:t>
            </w:r>
            <w:r w:rsidR="006937D5" w:rsidRPr="00563905">
              <w:rPr>
                <w:sz w:val="22"/>
                <w:szCs w:val="22"/>
              </w:rPr>
              <w:t xml:space="preserve">na i rozumie </w:t>
            </w:r>
            <w:r w:rsidR="00870888">
              <w:rPr>
                <w:sz w:val="22"/>
                <w:szCs w:val="22"/>
              </w:rPr>
              <w:t xml:space="preserve">w pogłębionym stopniu </w:t>
            </w:r>
            <w:r w:rsidR="006937D5" w:rsidRPr="00563905">
              <w:rPr>
                <w:sz w:val="22"/>
                <w:szCs w:val="22"/>
              </w:rPr>
              <w:t>problematykę dotyczącą</w:t>
            </w:r>
            <w:r w:rsidR="003A409D" w:rsidRPr="00563905">
              <w:rPr>
                <w:sz w:val="22"/>
                <w:szCs w:val="22"/>
              </w:rPr>
              <w:t xml:space="preserve"> uczestnik</w:t>
            </w:r>
            <w:r w:rsidR="006937D5" w:rsidRPr="00563905">
              <w:rPr>
                <w:sz w:val="22"/>
                <w:szCs w:val="22"/>
              </w:rPr>
              <w:t xml:space="preserve">ów </w:t>
            </w:r>
            <w:r w:rsidR="003A409D" w:rsidRPr="00563905">
              <w:rPr>
                <w:sz w:val="22"/>
                <w:szCs w:val="22"/>
              </w:rPr>
              <w:t xml:space="preserve">działalności wychowawczej, opiekuńczej, pomocowej i terapeutycznej, </w:t>
            </w:r>
            <w:r w:rsidR="007E3574" w:rsidRPr="00563905">
              <w:rPr>
                <w:sz w:val="22"/>
                <w:szCs w:val="22"/>
              </w:rPr>
              <w:t xml:space="preserve">resocjalizacyjnej </w:t>
            </w:r>
            <w:r w:rsidR="003A409D" w:rsidRPr="00563905">
              <w:rPr>
                <w:sz w:val="22"/>
                <w:szCs w:val="22"/>
              </w:rPr>
              <w:t>pogłębioną w wybranych zakresach</w:t>
            </w:r>
            <w:r w:rsidR="009F6638">
              <w:rPr>
                <w:sz w:val="22"/>
                <w:szCs w:val="22"/>
              </w:rPr>
              <w:t>, zorientowana na zastosowanie praktyczne.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21915" w14:textId="6769DB9E" w:rsidR="00FA3AEC" w:rsidRPr="00742916" w:rsidRDefault="007E3574" w:rsidP="006013EC">
            <w:pPr>
              <w:jc w:val="center"/>
              <w:rPr>
                <w:sz w:val="22"/>
                <w:szCs w:val="22"/>
              </w:rPr>
            </w:pPr>
            <w:r w:rsidRPr="00C0624C">
              <w:rPr>
                <w:sz w:val="21"/>
                <w:szCs w:val="21"/>
              </w:rPr>
              <w:t>Ped2P_W09</w:t>
            </w:r>
          </w:p>
          <w:p w14:paraId="5997CC1D" w14:textId="76058057" w:rsidR="00FA3AEC" w:rsidRPr="00742916" w:rsidRDefault="00FA3AEC" w:rsidP="006013EC">
            <w:pPr>
              <w:jc w:val="center"/>
            </w:pP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1BDF5D04" w:rsidR="00FA3AEC" w:rsidRPr="00563905" w:rsidRDefault="009F6638" w:rsidP="007E3574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6937D5" w:rsidRPr="00563905">
              <w:rPr>
                <w:sz w:val="22"/>
                <w:szCs w:val="22"/>
              </w:rPr>
              <w:t xml:space="preserve">na i rozumie </w:t>
            </w:r>
            <w:r w:rsidR="00563905">
              <w:rPr>
                <w:sz w:val="22"/>
                <w:szCs w:val="22"/>
              </w:rPr>
              <w:t>zagadnienia</w:t>
            </w:r>
            <w:r w:rsidR="006937D5" w:rsidRPr="00563905">
              <w:rPr>
                <w:sz w:val="22"/>
                <w:szCs w:val="22"/>
              </w:rPr>
              <w:t xml:space="preserve"> dotyczące zasad i norm etyczno-moralnych, którymi powinien kierować się pedagog resocjalizacyjny w pracy zawodowej.</w:t>
            </w:r>
            <w:r w:rsidR="003A409D" w:rsidRPr="00563905">
              <w:rPr>
                <w:sz w:val="22"/>
                <w:szCs w:val="22"/>
              </w:rPr>
              <w:t xml:space="preserve"> w poradnictwie</w:t>
            </w:r>
            <w:r w:rsidR="007D2338" w:rsidRPr="00563905">
              <w:rPr>
                <w:sz w:val="22"/>
                <w:szCs w:val="22"/>
              </w:rPr>
              <w:t>,</w:t>
            </w:r>
            <w:r w:rsidR="003A409D" w:rsidRPr="00563905">
              <w:rPr>
                <w:sz w:val="22"/>
                <w:szCs w:val="22"/>
              </w:rPr>
              <w:t xml:space="preserve"> doradztwie </w:t>
            </w:r>
            <w:r w:rsidR="007D2338" w:rsidRPr="00563905">
              <w:rPr>
                <w:sz w:val="22"/>
                <w:szCs w:val="22"/>
              </w:rPr>
              <w:t>i psychoterapii</w:t>
            </w:r>
            <w:r>
              <w:rPr>
                <w:sz w:val="22"/>
                <w:szCs w:val="22"/>
              </w:rPr>
              <w:t>, zorientowane na zastosowanie praktyczne.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26506" w14:textId="25577808" w:rsidR="00FA3AEC" w:rsidRPr="00742916" w:rsidRDefault="007E3574" w:rsidP="006013EC">
            <w:pPr>
              <w:jc w:val="center"/>
            </w:pPr>
            <w:r w:rsidRPr="00C0624C">
              <w:rPr>
                <w:sz w:val="21"/>
                <w:szCs w:val="21"/>
              </w:rPr>
              <w:t>Ped2P_W1</w:t>
            </w:r>
            <w:r w:rsidR="009F6638">
              <w:rPr>
                <w:sz w:val="21"/>
                <w:szCs w:val="21"/>
              </w:rPr>
              <w:t>4</w:t>
            </w:r>
          </w:p>
          <w:p w14:paraId="1F72F646" w14:textId="4B1783D5" w:rsidR="00FA3AEC" w:rsidRPr="00742916" w:rsidRDefault="00FA3AEC" w:rsidP="006013EC">
            <w:pPr>
              <w:jc w:val="center"/>
            </w:pP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4592AA40" w:rsidR="00FA3AEC" w:rsidRPr="00563905" w:rsidRDefault="009F6638" w:rsidP="007E3574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3A409D" w:rsidRPr="00563905">
              <w:rPr>
                <w:sz w:val="22"/>
                <w:szCs w:val="22"/>
              </w:rPr>
              <w:t>otrafi wykorzystywać i integrować wiedzę teoretyczną z zakresu pedagogiki oraz powiązanych z nią dyscyplin w celu analizy złożonych problemów wychowawczych, opiekuńczych, kulturalnych, pomocowych i terapeutycznych, a także diagnozowa</w:t>
            </w:r>
            <w:r w:rsidR="000426B1">
              <w:rPr>
                <w:sz w:val="22"/>
                <w:szCs w:val="22"/>
              </w:rPr>
              <w:t>ć</w:t>
            </w:r>
            <w:r w:rsidR="003A409D" w:rsidRPr="00563905">
              <w:rPr>
                <w:sz w:val="22"/>
                <w:szCs w:val="22"/>
              </w:rPr>
              <w:t xml:space="preserve"> i projektowa</w:t>
            </w:r>
            <w:r w:rsidR="000426B1">
              <w:rPr>
                <w:sz w:val="22"/>
                <w:szCs w:val="22"/>
              </w:rPr>
              <w:t>ć</w:t>
            </w:r>
            <w:r w:rsidR="003A409D" w:rsidRPr="00563905">
              <w:rPr>
                <w:sz w:val="22"/>
                <w:szCs w:val="22"/>
              </w:rPr>
              <w:t xml:space="preserve"> działa</w:t>
            </w:r>
            <w:r w:rsidR="000426B1">
              <w:rPr>
                <w:sz w:val="22"/>
                <w:szCs w:val="22"/>
              </w:rPr>
              <w:t>nia</w:t>
            </w:r>
            <w:r w:rsidR="003A409D" w:rsidRPr="00563905">
              <w:rPr>
                <w:sz w:val="22"/>
                <w:szCs w:val="22"/>
              </w:rPr>
              <w:t xml:space="preserve"> praktyczn</w:t>
            </w:r>
            <w:r w:rsidR="000426B1">
              <w:rPr>
                <w:sz w:val="22"/>
                <w:szCs w:val="22"/>
              </w:rPr>
              <w:t>e</w:t>
            </w:r>
            <w:r w:rsidR="003A409D" w:rsidRPr="00563905">
              <w:rPr>
                <w:sz w:val="22"/>
                <w:szCs w:val="22"/>
              </w:rPr>
              <w:t xml:space="preserve"> </w:t>
            </w:r>
            <w:r w:rsidR="0095280A" w:rsidRPr="00563905">
              <w:rPr>
                <w:sz w:val="22"/>
                <w:szCs w:val="22"/>
              </w:rPr>
              <w:t>wobec osób poddanych resocjalizacji</w:t>
            </w:r>
            <w:r w:rsidR="003A3EE1">
              <w:rPr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23F00" w14:textId="10F9C454" w:rsidR="00FA3AEC" w:rsidRPr="00742916" w:rsidRDefault="00FA3AEC" w:rsidP="006013EC">
            <w:pPr>
              <w:jc w:val="center"/>
              <w:rPr>
                <w:sz w:val="22"/>
                <w:szCs w:val="22"/>
              </w:rPr>
            </w:pPr>
          </w:p>
          <w:p w14:paraId="1E5C5AED" w14:textId="77777777" w:rsidR="00FA3AEC" w:rsidRDefault="007E3574" w:rsidP="006013EC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Ped2P_U02</w:t>
            </w:r>
          </w:p>
          <w:p w14:paraId="23DE523C" w14:textId="01CE08DD" w:rsidR="0095280A" w:rsidRPr="00742916" w:rsidRDefault="0095280A" w:rsidP="006013EC">
            <w:pPr>
              <w:jc w:val="center"/>
            </w:pPr>
            <w:r w:rsidRPr="00C0624C">
              <w:rPr>
                <w:sz w:val="21"/>
                <w:szCs w:val="21"/>
              </w:rPr>
              <w:t>Ped2P_U1</w:t>
            </w:r>
            <w:r w:rsidR="003A3EE1">
              <w:rPr>
                <w:sz w:val="21"/>
                <w:szCs w:val="21"/>
              </w:rPr>
              <w:t>7</w:t>
            </w:r>
          </w:p>
        </w:tc>
      </w:tr>
      <w:tr w:rsidR="00FA3AEC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54FBDA2F" w:rsidR="00FA3AEC" w:rsidRPr="00563905" w:rsidRDefault="003A3EE1" w:rsidP="007E3574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3A409D" w:rsidRPr="00563905">
              <w:rPr>
                <w:sz w:val="22"/>
                <w:szCs w:val="22"/>
              </w:rPr>
              <w:t xml:space="preserve">otrafi </w:t>
            </w:r>
            <w:r>
              <w:rPr>
                <w:sz w:val="22"/>
                <w:szCs w:val="22"/>
              </w:rPr>
              <w:t>wykorzystywać posiad</w:t>
            </w:r>
            <w:r w:rsidR="00870888">
              <w:rPr>
                <w:sz w:val="22"/>
                <w:szCs w:val="22"/>
              </w:rPr>
              <w:t>aną</w:t>
            </w:r>
            <w:r>
              <w:rPr>
                <w:sz w:val="22"/>
                <w:szCs w:val="22"/>
              </w:rPr>
              <w:t xml:space="preserve"> wiedzę, </w:t>
            </w:r>
            <w:r w:rsidR="003A409D" w:rsidRPr="00563905">
              <w:rPr>
                <w:sz w:val="22"/>
                <w:szCs w:val="22"/>
              </w:rPr>
              <w:t>generować oryginalne rozwiązania złożonych problemów pedagogicznych</w:t>
            </w:r>
            <w:r w:rsidR="00870888">
              <w:rPr>
                <w:sz w:val="22"/>
                <w:szCs w:val="22"/>
              </w:rPr>
              <w:t>, resocjalizacyjnych</w:t>
            </w:r>
            <w:r w:rsidR="003A409D" w:rsidRPr="00563905">
              <w:rPr>
                <w:sz w:val="22"/>
                <w:szCs w:val="22"/>
              </w:rPr>
              <w:t xml:space="preserve"> i prognozować przebieg ich rozwiązywania oraz przewidywać skutki planowanych działań w określonych obszarach praktycznych</w:t>
            </w:r>
            <w:r w:rsidR="0095280A" w:rsidRPr="00563905">
              <w:rPr>
                <w:sz w:val="22"/>
                <w:szCs w:val="22"/>
              </w:rPr>
              <w:t>; postępuje zgodnie z zasadami etyki</w:t>
            </w:r>
            <w:r>
              <w:rPr>
                <w:sz w:val="22"/>
                <w:szCs w:val="22"/>
              </w:rPr>
              <w:t xml:space="preserve"> w trakcie podejmowanych działań zawodowych.</w:t>
            </w:r>
            <w:r w:rsidR="003A409D" w:rsidRPr="005639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35040" w14:textId="2185291C" w:rsidR="00FA3AEC" w:rsidRPr="00742916" w:rsidRDefault="00FA3AEC" w:rsidP="006013EC">
            <w:pPr>
              <w:jc w:val="center"/>
            </w:pPr>
          </w:p>
          <w:p w14:paraId="08FA772A" w14:textId="77777777" w:rsidR="00FA3AEC" w:rsidRDefault="007E3574" w:rsidP="006013EC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Ped2P_U09</w:t>
            </w:r>
          </w:p>
          <w:p w14:paraId="07459315" w14:textId="7ABCD411" w:rsidR="007E3574" w:rsidRPr="00742916" w:rsidRDefault="007E3574" w:rsidP="006013EC">
            <w:pPr>
              <w:jc w:val="center"/>
            </w:pPr>
            <w:r w:rsidRPr="00C0624C">
              <w:rPr>
                <w:sz w:val="21"/>
                <w:szCs w:val="21"/>
              </w:rPr>
              <w:t>Ped2P_U11</w:t>
            </w:r>
          </w:p>
        </w:tc>
      </w:tr>
      <w:tr w:rsidR="00FA3AEC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234394B0" w:rsidR="00FA3AEC" w:rsidRPr="00563905" w:rsidRDefault="003A3EE1" w:rsidP="0095280A">
            <w:pPr>
              <w:rPr>
                <w:color w:val="FF0000"/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>J</w:t>
            </w:r>
            <w:r w:rsidR="006937D5" w:rsidRPr="00563905">
              <w:rPr>
                <w:rStyle w:val="wrtext"/>
                <w:sz w:val="22"/>
                <w:szCs w:val="22"/>
              </w:rPr>
              <w:t xml:space="preserve">est gotów odpowiedzialnie </w:t>
            </w:r>
            <w:r w:rsidR="003A409D" w:rsidRPr="00563905">
              <w:rPr>
                <w:rStyle w:val="wrtext"/>
                <w:sz w:val="22"/>
                <w:szCs w:val="22"/>
              </w:rPr>
              <w:t>przygotow</w:t>
            </w:r>
            <w:r w:rsidR="006937D5" w:rsidRPr="00563905">
              <w:rPr>
                <w:rStyle w:val="wrtext"/>
                <w:sz w:val="22"/>
                <w:szCs w:val="22"/>
              </w:rPr>
              <w:t>ywać się</w:t>
            </w:r>
            <w:r w:rsidR="003A409D" w:rsidRPr="00563905">
              <w:rPr>
                <w:rStyle w:val="wrtext"/>
                <w:sz w:val="22"/>
                <w:szCs w:val="22"/>
              </w:rPr>
              <w:t xml:space="preserve"> do pracy, podejmowa</w:t>
            </w:r>
            <w:r w:rsidR="006937D5" w:rsidRPr="00563905">
              <w:rPr>
                <w:rStyle w:val="wrtext"/>
                <w:sz w:val="22"/>
                <w:szCs w:val="22"/>
              </w:rPr>
              <w:t>ć</w:t>
            </w:r>
            <w:r w:rsidR="003A409D" w:rsidRPr="00563905">
              <w:rPr>
                <w:rStyle w:val="wrtext"/>
                <w:sz w:val="22"/>
                <w:szCs w:val="22"/>
              </w:rPr>
              <w:t xml:space="preserve"> decyzje i prowadz</w:t>
            </w:r>
            <w:r w:rsidR="006937D5" w:rsidRPr="00563905">
              <w:rPr>
                <w:rStyle w:val="wrtext"/>
                <w:sz w:val="22"/>
                <w:szCs w:val="22"/>
              </w:rPr>
              <w:t>ić</w:t>
            </w:r>
            <w:r w:rsidR="003A409D" w:rsidRPr="00563905">
              <w:rPr>
                <w:rStyle w:val="wrtext"/>
                <w:sz w:val="22"/>
                <w:szCs w:val="22"/>
              </w:rPr>
              <w:t xml:space="preserve"> działania oraz </w:t>
            </w:r>
            <w:r w:rsidR="006937D5" w:rsidRPr="00563905">
              <w:rPr>
                <w:rStyle w:val="wrtext"/>
                <w:sz w:val="22"/>
                <w:szCs w:val="22"/>
              </w:rPr>
              <w:t xml:space="preserve">przewidywać </w:t>
            </w:r>
            <w:r w:rsidR="003A409D" w:rsidRPr="00563905">
              <w:rPr>
                <w:rStyle w:val="wrtext"/>
                <w:sz w:val="22"/>
                <w:szCs w:val="22"/>
              </w:rPr>
              <w:t>skutki, czuje się odpowiedzialny wobec ludzi, dla k</w:t>
            </w:r>
            <w:r w:rsidR="0095280A" w:rsidRPr="00563905">
              <w:rPr>
                <w:rStyle w:val="wrtext"/>
                <w:sz w:val="22"/>
                <w:szCs w:val="22"/>
              </w:rPr>
              <w:t>tórych dobra stara się działać</w:t>
            </w:r>
            <w:r w:rsidR="00870888">
              <w:rPr>
                <w:rStyle w:val="wrtext"/>
                <w:sz w:val="22"/>
                <w:szCs w:val="22"/>
              </w:rPr>
              <w:t>, podtrzymuje etos zawodu.</w:t>
            </w:r>
            <w:r w:rsidR="0095280A" w:rsidRPr="00563905">
              <w:rPr>
                <w:rStyle w:val="wrtext"/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30B7C3" w14:textId="0C86EB52" w:rsidR="00FA3AEC" w:rsidRPr="00742916" w:rsidRDefault="0095280A" w:rsidP="006013EC">
            <w:pPr>
              <w:jc w:val="center"/>
            </w:pPr>
            <w:r w:rsidRPr="00C0624C">
              <w:rPr>
                <w:sz w:val="21"/>
                <w:szCs w:val="21"/>
              </w:rPr>
              <w:t>Ped2P_K06</w:t>
            </w:r>
          </w:p>
          <w:p w14:paraId="44E871BC" w14:textId="58780144" w:rsidR="00FA3AEC" w:rsidRPr="00742916" w:rsidRDefault="00FA3AEC" w:rsidP="006013EC">
            <w:pPr>
              <w:jc w:val="center"/>
            </w:pP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71906F58" w14:textId="4133A292" w:rsidR="007D2338" w:rsidRPr="00EC3583" w:rsidRDefault="007D2338" w:rsidP="00EC3583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Podstawy poradnictwa i doradztwa.</w:t>
            </w:r>
          </w:p>
          <w:p w14:paraId="25C10949" w14:textId="77777777" w:rsidR="007D2338" w:rsidRPr="00EC3583" w:rsidRDefault="007D2338" w:rsidP="00EC3583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 xml:space="preserve">Podstawowe aspekty udzielania pomocy </w:t>
            </w:r>
          </w:p>
          <w:p w14:paraId="66B76491" w14:textId="60154E00" w:rsidR="007D2338" w:rsidRPr="00EC3583" w:rsidRDefault="007D2338" w:rsidP="00EC3583">
            <w:pPr>
              <w:pStyle w:val="NormalnyWeb"/>
              <w:numPr>
                <w:ilvl w:val="1"/>
                <w:numId w:val="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cechy osoby udzielającej pomocy: autentyczność, konkretność, empatia, ciepło, aktualność i realność;</w:t>
            </w:r>
          </w:p>
          <w:p w14:paraId="2C5E498A" w14:textId="35148A98" w:rsidR="007D2338" w:rsidRPr="00EC3583" w:rsidRDefault="007D2338" w:rsidP="00EC3583">
            <w:pPr>
              <w:pStyle w:val="NormalnyWeb"/>
              <w:numPr>
                <w:ilvl w:val="1"/>
                <w:numId w:val="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oczekiwania osoby sięgającej po pomoc, doradztwo i psychoterapię</w:t>
            </w:r>
          </w:p>
          <w:p w14:paraId="2EAEB9FA" w14:textId="77777777" w:rsidR="00597031" w:rsidRPr="00EC3583" w:rsidRDefault="00597031" w:rsidP="00EC3583">
            <w:pPr>
              <w:pStyle w:val="NormalnyWeb"/>
              <w:numPr>
                <w:ilvl w:val="1"/>
                <w:numId w:val="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zakres pomocy (pomoc w zachowania społecznych , uporaniu się z trudną sytuacją, sposobie myślenia, w odczuciach)</w:t>
            </w:r>
          </w:p>
          <w:p w14:paraId="3A0A88EC" w14:textId="7A25515D" w:rsidR="007D2338" w:rsidRPr="00EC3583" w:rsidRDefault="007D2338" w:rsidP="00EC3583">
            <w:pPr>
              <w:pStyle w:val="NormalnyWeb"/>
              <w:numPr>
                <w:ilvl w:val="1"/>
                <w:numId w:val="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formy udzielania pomocy</w:t>
            </w:r>
            <w:r w:rsidR="00597031" w:rsidRPr="00EC3583">
              <w:rPr>
                <w:sz w:val="22"/>
                <w:szCs w:val="22"/>
              </w:rPr>
              <w:t xml:space="preserve"> (indywidualna-grupowa, formalna-nieformalna)</w:t>
            </w:r>
            <w:r w:rsidRPr="00EC3583">
              <w:rPr>
                <w:sz w:val="22"/>
                <w:szCs w:val="22"/>
              </w:rPr>
              <w:t>;</w:t>
            </w:r>
          </w:p>
          <w:p w14:paraId="59EA888E" w14:textId="77777777" w:rsidR="00597031" w:rsidRPr="00EC3583" w:rsidRDefault="00597031" w:rsidP="00EC3583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Modelowe działania osób udzielających pomocy w zakresie poradnictwa i doradztwa oraz metody i techniki wykorzystywane w pracy z klientem.</w:t>
            </w:r>
          </w:p>
          <w:p w14:paraId="061F5D78" w14:textId="62F69BE3" w:rsidR="00357988" w:rsidRPr="00EC3583" w:rsidRDefault="004C0AE8" w:rsidP="00EC3583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Wybrane podejścia psychoterapeutyczne wobec osób niedostosowanych społecznie (m</w:t>
            </w:r>
            <w:r w:rsidR="00357988" w:rsidRPr="00EC3583">
              <w:rPr>
                <w:sz w:val="22"/>
                <w:szCs w:val="22"/>
              </w:rPr>
              <w:t>odele oddziaływań poznawczo-behawioralnych</w:t>
            </w:r>
            <w:r w:rsidRPr="00EC3583">
              <w:rPr>
                <w:sz w:val="22"/>
                <w:szCs w:val="22"/>
              </w:rPr>
              <w:t>, psychodynamicznych</w:t>
            </w:r>
            <w:r w:rsidR="00597031" w:rsidRPr="00EC3583">
              <w:rPr>
                <w:sz w:val="22"/>
                <w:szCs w:val="22"/>
              </w:rPr>
              <w:t>, humanistycznych</w:t>
            </w:r>
            <w:r w:rsidRPr="00EC3583">
              <w:rPr>
                <w:sz w:val="22"/>
                <w:szCs w:val="22"/>
              </w:rPr>
              <w:t>)</w:t>
            </w:r>
          </w:p>
          <w:p w14:paraId="5B450AE2" w14:textId="77777777" w:rsidR="003675EE" w:rsidRDefault="0029137F" w:rsidP="003675E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Zapoznanie z elementarną wiedzą oraz umiejętnościami działań poradniczych podejmowanych względem rodziny</w:t>
            </w:r>
            <w:r w:rsidR="00EC3583">
              <w:rPr>
                <w:sz w:val="22"/>
                <w:szCs w:val="22"/>
              </w:rPr>
              <w:t xml:space="preserve"> osoby niedostosowanej społecznie</w:t>
            </w:r>
            <w:r w:rsidRPr="00EC3583">
              <w:rPr>
                <w:sz w:val="22"/>
                <w:szCs w:val="22"/>
              </w:rPr>
              <w:t>.</w:t>
            </w:r>
          </w:p>
          <w:p w14:paraId="0DE4B5B7" w14:textId="062033BB" w:rsidR="006937D5" w:rsidRPr="006937D5" w:rsidRDefault="006937D5" w:rsidP="006937D5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i/>
                <w:iCs/>
              </w:rPr>
              <w:t>Po każdym wykładzie następuje dyskusja na temat poruszanych treści. Premiowana jest aktywność studentów w tym zakresie. Wykładowca przyjmuje rolę moderatora dyskusji</w:t>
            </w: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EC3583" w:rsidRDefault="00FA3AEC" w:rsidP="00EC3583">
            <w:pPr>
              <w:rPr>
                <w:b/>
                <w:sz w:val="22"/>
                <w:szCs w:val="22"/>
              </w:rPr>
            </w:pPr>
            <w:r w:rsidRPr="00EC3583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545A798E" w14:textId="50F20BE4" w:rsidR="00597031" w:rsidRPr="00EC3583" w:rsidRDefault="00597031" w:rsidP="00EC3583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Diagnoza pozytywna i negatywna, ze szczególnym zwróceniem uwagi na diagnozę w resocjalizacji</w:t>
            </w:r>
            <w:r w:rsidR="0095280A">
              <w:rPr>
                <w:sz w:val="22"/>
                <w:szCs w:val="22"/>
              </w:rPr>
              <w:t>.</w:t>
            </w:r>
            <w:r w:rsidRPr="00EC3583">
              <w:rPr>
                <w:sz w:val="22"/>
                <w:szCs w:val="22"/>
              </w:rPr>
              <w:t xml:space="preserve"> </w:t>
            </w:r>
          </w:p>
          <w:p w14:paraId="30B94258" w14:textId="129996BE" w:rsidR="00EC3583" w:rsidRPr="00EC3583" w:rsidRDefault="00EC3583" w:rsidP="00EC3583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Opanowanie warsztatu pracy doradcy, poprzez nabycie umiejętności pomocnych w wykorzystywaniu metod i technik w zależności od wybranego modelu działania, specyfiki problemu oraz kontekstu sytuacyjnego.</w:t>
            </w:r>
          </w:p>
          <w:p w14:paraId="7373A12B" w14:textId="34CCBDB0" w:rsidR="00597031" w:rsidRPr="00EC3583" w:rsidRDefault="00597031" w:rsidP="00EC3583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Poradnictwo i doradztwo pracy z klientem</w:t>
            </w:r>
            <w:r w:rsidR="0095280A">
              <w:rPr>
                <w:sz w:val="22"/>
                <w:szCs w:val="22"/>
              </w:rPr>
              <w:t>, w tym z klientem niedostosowanym społecznie</w:t>
            </w:r>
            <w:r w:rsidRPr="00EC3583">
              <w:rPr>
                <w:sz w:val="22"/>
                <w:szCs w:val="22"/>
              </w:rPr>
              <w:t>:</w:t>
            </w:r>
          </w:p>
          <w:p w14:paraId="473DBAE8" w14:textId="45F73D53" w:rsidR="00597031" w:rsidRPr="00EC3583" w:rsidRDefault="00597031" w:rsidP="00EC3583">
            <w:pPr>
              <w:pStyle w:val="NormalnyWeb"/>
              <w:numPr>
                <w:ilvl w:val="1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 xml:space="preserve">wybrane metody i techniki pracy doradców </w:t>
            </w:r>
          </w:p>
          <w:p w14:paraId="0A8665AA" w14:textId="38F879E3" w:rsidR="00597031" w:rsidRPr="00EC3583" w:rsidRDefault="00EC3583" w:rsidP="00EC3583">
            <w:pPr>
              <w:pStyle w:val="NormalnyWeb"/>
              <w:numPr>
                <w:ilvl w:val="1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 xml:space="preserve">formalna i nieformalna </w:t>
            </w:r>
            <w:r w:rsidR="00597031" w:rsidRPr="00EC3583">
              <w:rPr>
                <w:sz w:val="22"/>
                <w:szCs w:val="22"/>
              </w:rPr>
              <w:t>pomoc osobom niedostosowanym społecznie w readaptacji społecznej i zawodowej</w:t>
            </w:r>
          </w:p>
          <w:p w14:paraId="2E91AEF8" w14:textId="4DE93507" w:rsidR="00EC3583" w:rsidRPr="00EC3583" w:rsidRDefault="00EC3583" w:rsidP="00EC3583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Prezentacja pracy psychoterapeutycznej w wybranych</w:t>
            </w:r>
            <w:r w:rsidR="00597031" w:rsidRPr="00EC3583">
              <w:rPr>
                <w:sz w:val="22"/>
                <w:szCs w:val="22"/>
              </w:rPr>
              <w:t xml:space="preserve"> podejścia</w:t>
            </w:r>
            <w:r w:rsidRPr="00EC3583">
              <w:rPr>
                <w:sz w:val="22"/>
                <w:szCs w:val="22"/>
              </w:rPr>
              <w:t>ch</w:t>
            </w:r>
            <w:r w:rsidR="00597031" w:rsidRPr="00EC3583">
              <w:rPr>
                <w:sz w:val="22"/>
                <w:szCs w:val="22"/>
              </w:rPr>
              <w:t xml:space="preserve"> terapeutyczn</w:t>
            </w:r>
            <w:r w:rsidRPr="00EC3583">
              <w:rPr>
                <w:sz w:val="22"/>
                <w:szCs w:val="22"/>
              </w:rPr>
              <w:t>ych</w:t>
            </w:r>
            <w:r w:rsidR="00597031" w:rsidRPr="00EC3583">
              <w:rPr>
                <w:sz w:val="22"/>
                <w:szCs w:val="22"/>
              </w:rPr>
              <w:t xml:space="preserve"> w pracy z klientem</w:t>
            </w:r>
            <w:r w:rsidR="0095280A">
              <w:rPr>
                <w:sz w:val="22"/>
                <w:szCs w:val="22"/>
              </w:rPr>
              <w:t>, w tym z klientem niedostosowanym społecznie</w:t>
            </w:r>
            <w:r w:rsidRPr="00EC3583">
              <w:rPr>
                <w:sz w:val="22"/>
                <w:szCs w:val="22"/>
              </w:rPr>
              <w:t>:</w:t>
            </w:r>
            <w:r w:rsidR="00597031" w:rsidRPr="00EC3583">
              <w:rPr>
                <w:sz w:val="22"/>
                <w:szCs w:val="22"/>
              </w:rPr>
              <w:t xml:space="preserve"> </w:t>
            </w:r>
          </w:p>
          <w:p w14:paraId="2F2A55EC" w14:textId="5681FCC5" w:rsidR="00597031" w:rsidRPr="00EC3583" w:rsidRDefault="00EC3583" w:rsidP="00EC3583">
            <w:pPr>
              <w:pStyle w:val="NormalnyWeb"/>
              <w:numPr>
                <w:ilvl w:val="1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t</w:t>
            </w:r>
            <w:r w:rsidR="00597031" w:rsidRPr="00EC3583">
              <w:rPr>
                <w:sz w:val="22"/>
                <w:szCs w:val="22"/>
              </w:rPr>
              <w:t>erapia indywidualna a terapia grupowa</w:t>
            </w:r>
          </w:p>
          <w:p w14:paraId="10E6D164" w14:textId="609C6A3E" w:rsidR="00597031" w:rsidRPr="00EC3583" w:rsidRDefault="00EC3583" w:rsidP="00EC3583">
            <w:pPr>
              <w:pStyle w:val="NormalnyWeb"/>
              <w:numPr>
                <w:ilvl w:val="1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t</w:t>
            </w:r>
            <w:r w:rsidR="00597031" w:rsidRPr="00EC3583">
              <w:rPr>
                <w:sz w:val="22"/>
                <w:szCs w:val="22"/>
              </w:rPr>
              <w:t xml:space="preserve">erapia grupowa w paradygmacie poznawczo-behawioralnym, psychodynamicznym i humanistycznym </w:t>
            </w:r>
          </w:p>
          <w:p w14:paraId="009AB7B4" w14:textId="2B98E961" w:rsidR="00597031" w:rsidRPr="00EC3583" w:rsidRDefault="00EC3583" w:rsidP="00EC3583">
            <w:pPr>
              <w:pStyle w:val="NormalnyWeb"/>
              <w:numPr>
                <w:ilvl w:val="1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opór w psychoterapii</w:t>
            </w:r>
          </w:p>
          <w:p w14:paraId="00D9E949" w14:textId="06A42776" w:rsidR="00EC3583" w:rsidRPr="00EC3583" w:rsidRDefault="00EC3583" w:rsidP="00EC3583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Cechy osobowe a umiejętności terapeutyczne doradcy – rozwijanie umiejętności</w:t>
            </w:r>
            <w:r w:rsidR="0095280A">
              <w:rPr>
                <w:sz w:val="22"/>
                <w:szCs w:val="22"/>
              </w:rPr>
              <w:t>.</w:t>
            </w:r>
          </w:p>
          <w:p w14:paraId="4389264B" w14:textId="628A8C24" w:rsidR="00EC3583" w:rsidRPr="00EC3583" w:rsidRDefault="00EC3583" w:rsidP="00EC3583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Błędy w postępowaniu doradczym</w:t>
            </w:r>
            <w:r w:rsidR="0095280A">
              <w:rPr>
                <w:sz w:val="22"/>
                <w:szCs w:val="22"/>
              </w:rPr>
              <w:t>.</w:t>
            </w:r>
          </w:p>
          <w:p w14:paraId="2F8C27E4" w14:textId="782F3CB5" w:rsidR="00EC3583" w:rsidRPr="00EC3583" w:rsidRDefault="00EC3583" w:rsidP="00EC3583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Specyfika pracy z osobami niedostosowanymi społecznie</w:t>
            </w:r>
            <w:r w:rsidR="0095280A">
              <w:rPr>
                <w:sz w:val="22"/>
                <w:szCs w:val="22"/>
              </w:rPr>
              <w:t>.</w:t>
            </w:r>
            <w:r w:rsidRPr="00EC3583">
              <w:rPr>
                <w:sz w:val="22"/>
                <w:szCs w:val="22"/>
              </w:rPr>
              <w:t xml:space="preserve"> </w:t>
            </w:r>
          </w:p>
          <w:p w14:paraId="204EEE48" w14:textId="4738E0B8" w:rsidR="00597031" w:rsidRPr="00EC3583" w:rsidRDefault="00EC3583" w:rsidP="00EC3583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Superwizja w pracy doradcy</w:t>
            </w:r>
            <w:r w:rsidR="0095280A">
              <w:rPr>
                <w:sz w:val="22"/>
                <w:szCs w:val="22"/>
              </w:rPr>
              <w:t>.</w:t>
            </w:r>
          </w:p>
          <w:p w14:paraId="6B03402C" w14:textId="77777777" w:rsidR="003675EE" w:rsidRDefault="00EC3583" w:rsidP="0095280A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EC3583">
              <w:rPr>
                <w:sz w:val="22"/>
                <w:szCs w:val="22"/>
              </w:rPr>
              <w:t>Rozwój osobisty w zakresie pomagania i doradztwa osobom</w:t>
            </w:r>
            <w:r w:rsidR="0095280A">
              <w:rPr>
                <w:sz w:val="22"/>
                <w:szCs w:val="22"/>
              </w:rPr>
              <w:t xml:space="preserve"> (w tym NS) </w:t>
            </w:r>
            <w:r w:rsidRPr="00EC3583">
              <w:rPr>
                <w:sz w:val="22"/>
                <w:szCs w:val="22"/>
              </w:rPr>
              <w:t>sięgającym po pomoc i terapię</w:t>
            </w:r>
          </w:p>
          <w:p w14:paraId="1CCF180D" w14:textId="77777777" w:rsidR="006937D5" w:rsidRDefault="006937D5" w:rsidP="006937D5">
            <w:pPr>
              <w:pStyle w:val="NormalnyWeb"/>
              <w:spacing w:before="0" w:beforeAutospacing="0" w:after="0" w:afterAutospacing="0"/>
              <w:rPr>
                <w:i/>
                <w:iCs/>
              </w:rPr>
            </w:pPr>
          </w:p>
          <w:p w14:paraId="56DAD042" w14:textId="000D6457" w:rsidR="006937D5" w:rsidRPr="00EC3583" w:rsidRDefault="006937D5" w:rsidP="006937D5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6937D5">
              <w:rPr>
                <w:i/>
                <w:iCs/>
              </w:rPr>
              <w:t xml:space="preserve">Treści programowe realizowane są poprzez intensywne ćwiczenia </w:t>
            </w:r>
            <w:r>
              <w:rPr>
                <w:i/>
                <w:iCs/>
              </w:rPr>
              <w:t xml:space="preserve">w parach i grupach, </w:t>
            </w:r>
            <w:r w:rsidRPr="006937D5">
              <w:rPr>
                <w:i/>
                <w:iCs/>
              </w:rPr>
              <w:t xml:space="preserve">sprawdzające i rozwijające umiejętności komunikacyjne, terapeutyczne, dotyczące problematyki </w:t>
            </w:r>
            <w:r w:rsidRPr="006937D5">
              <w:rPr>
                <w:i/>
                <w:iCs/>
                <w:sz w:val="22"/>
                <w:szCs w:val="22"/>
              </w:rPr>
              <w:t xml:space="preserve"> pracy z osobami niedostosowanymi społecznie.</w:t>
            </w:r>
            <w:r w:rsidRPr="00EC3583">
              <w:rPr>
                <w:sz w:val="22"/>
                <w:szCs w:val="22"/>
              </w:rPr>
              <w:t xml:space="preserve"> </w:t>
            </w:r>
          </w:p>
          <w:p w14:paraId="2DBF0D7D" w14:textId="7C05DEE1" w:rsidR="00FA3AEC" w:rsidRPr="00EC3583" w:rsidRDefault="00FA3AEC" w:rsidP="003675EE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6DAAD41E">
        <w:trPr>
          <w:trHeight w:val="433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67B1420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675EE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5BB26F22" w14:textId="77777777" w:rsidR="00D859CB" w:rsidRPr="00D859CB" w:rsidRDefault="00D859CB" w:rsidP="00D859CB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Feltham C., Horton I. (red.), </w:t>
            </w:r>
            <w:r w:rsidRPr="00D859CB">
              <w:rPr>
                <w:i/>
                <w:sz w:val="22"/>
                <w:szCs w:val="22"/>
              </w:rPr>
              <w:t>Psychoterapia i poradnictwo</w:t>
            </w:r>
            <w:r w:rsidRPr="00D859CB">
              <w:rPr>
                <w:sz w:val="22"/>
                <w:szCs w:val="22"/>
              </w:rPr>
              <w:t>, tom I i II, Gdańskie Wydawnictwo Psychologiczne, Sopot 2013.</w:t>
            </w:r>
          </w:p>
          <w:p w14:paraId="675E58F8" w14:textId="77777777" w:rsidR="00D859CB" w:rsidRPr="00D859CB" w:rsidRDefault="00D859CB" w:rsidP="00D859CB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Kargulowa A., </w:t>
            </w:r>
            <w:r w:rsidRPr="00D859CB">
              <w:rPr>
                <w:i/>
                <w:sz w:val="22"/>
                <w:szCs w:val="22"/>
              </w:rPr>
              <w:t>O teorii i praktyce poradnictwa</w:t>
            </w:r>
            <w:r w:rsidRPr="00D859CB">
              <w:rPr>
                <w:sz w:val="22"/>
                <w:szCs w:val="22"/>
              </w:rPr>
              <w:t>, Wydawnictwo Naukowe PWN, Warszawa 2011.</w:t>
            </w:r>
          </w:p>
          <w:p w14:paraId="29881855" w14:textId="77777777" w:rsidR="00D859CB" w:rsidRPr="00D859CB" w:rsidRDefault="00D859CB" w:rsidP="00D859CB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Kargulowa A., </w:t>
            </w:r>
            <w:r w:rsidRPr="00D859CB">
              <w:rPr>
                <w:i/>
                <w:sz w:val="22"/>
                <w:szCs w:val="22"/>
              </w:rPr>
              <w:t xml:space="preserve">Poradoznastwo- kontynuacja dyskursu. Podręcznik akademicki, </w:t>
            </w:r>
            <w:r w:rsidRPr="00D859CB">
              <w:rPr>
                <w:sz w:val="22"/>
                <w:szCs w:val="22"/>
              </w:rPr>
              <w:t>Wydawnictwo Naukowe PWN, Warszawa 2009.</w:t>
            </w:r>
          </w:p>
          <w:p w14:paraId="651A407B" w14:textId="43585FAA" w:rsidR="00D859CB" w:rsidRPr="00D859CB" w:rsidRDefault="00D859CB" w:rsidP="00D859CB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Korona K. </w:t>
            </w:r>
            <w:r w:rsidRPr="00D859CB">
              <w:rPr>
                <w:rStyle w:val="name"/>
                <w:i/>
                <w:sz w:val="22"/>
                <w:szCs w:val="22"/>
              </w:rPr>
              <w:t>Skuteczność socjoterapii w resocjalizacji penitencjarnej.</w:t>
            </w:r>
            <w:r w:rsidRPr="00D859CB">
              <w:rPr>
                <w:sz w:val="22"/>
                <w:szCs w:val="22"/>
              </w:rPr>
              <w:t xml:space="preserve"> UMCS, Lublin 2022.</w:t>
            </w:r>
          </w:p>
          <w:p w14:paraId="3B289317" w14:textId="77777777" w:rsidR="00D859CB" w:rsidRPr="00D859CB" w:rsidRDefault="00D859CB" w:rsidP="00D859CB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Murgatroyd S., </w:t>
            </w:r>
            <w:r w:rsidRPr="00D859CB">
              <w:rPr>
                <w:i/>
                <w:sz w:val="22"/>
                <w:szCs w:val="22"/>
              </w:rPr>
              <w:t>Poradnictwo i pomoc</w:t>
            </w:r>
            <w:r w:rsidRPr="00D859CB">
              <w:rPr>
                <w:sz w:val="22"/>
                <w:szCs w:val="22"/>
              </w:rPr>
              <w:t>, Zysk i S-ka Wydawnictwo s.c., Poznań 2000.</w:t>
            </w:r>
          </w:p>
          <w:p w14:paraId="1E9F9C1E" w14:textId="77777777" w:rsidR="00D859CB" w:rsidRPr="00D859CB" w:rsidRDefault="00D859CB" w:rsidP="00D859CB">
            <w:pPr>
              <w:pStyle w:val="Nagwek1"/>
              <w:numPr>
                <w:ilvl w:val="0"/>
                <w:numId w:val="9"/>
              </w:numPr>
              <w:rPr>
                <w:b w:val="0"/>
                <w:sz w:val="22"/>
                <w:szCs w:val="22"/>
              </w:rPr>
            </w:pPr>
            <w:r w:rsidRPr="00D859CB">
              <w:rPr>
                <w:b w:val="0"/>
                <w:sz w:val="22"/>
                <w:szCs w:val="22"/>
              </w:rPr>
              <w:t xml:space="preserve">Opora R, </w:t>
            </w:r>
            <w:r w:rsidRPr="00D859CB">
              <w:rPr>
                <w:rStyle w:val="sh-dstrunc-txt"/>
                <w:b w:val="0"/>
                <w:i/>
                <w:sz w:val="22"/>
                <w:szCs w:val="22"/>
              </w:rPr>
              <w:t>Terapia grupowa w resocjalizacji osób</w:t>
            </w:r>
            <w:r w:rsidRPr="00D859CB">
              <w:rPr>
                <w:b w:val="0"/>
                <w:i/>
                <w:sz w:val="22"/>
                <w:szCs w:val="22"/>
              </w:rPr>
              <w:t xml:space="preserve"> niedostosowanych społecznie,</w:t>
            </w:r>
            <w:r w:rsidRPr="00D859CB">
              <w:rPr>
                <w:b w:val="0"/>
                <w:sz w:val="22"/>
                <w:szCs w:val="22"/>
              </w:rPr>
              <w:t xml:space="preserve"> PWN, Warszawa 2021.</w:t>
            </w:r>
          </w:p>
          <w:p w14:paraId="6C34FEAA" w14:textId="77777777" w:rsidR="00D859CB" w:rsidRPr="00D859CB" w:rsidRDefault="00D859CB" w:rsidP="00D859CB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Rejzner A. (red.) </w:t>
            </w:r>
            <w:r w:rsidRPr="00D859CB">
              <w:rPr>
                <w:i/>
                <w:sz w:val="22"/>
                <w:szCs w:val="22"/>
              </w:rPr>
              <w:t>Terapia w resocjalizac</w:t>
            </w:r>
            <w:r w:rsidRPr="00D859CB">
              <w:rPr>
                <w:sz w:val="22"/>
                <w:szCs w:val="22"/>
              </w:rPr>
              <w:t>ji TI i II, Wydawnictwo Akademickie „Żak”, Warszawa 2009.</w:t>
            </w:r>
          </w:p>
          <w:p w14:paraId="481AC2CF" w14:textId="77777777" w:rsidR="00D859CB" w:rsidRPr="00D859CB" w:rsidRDefault="00D859CB" w:rsidP="00D859CB">
            <w:pPr>
              <w:pStyle w:val="Nagwek1"/>
              <w:numPr>
                <w:ilvl w:val="0"/>
                <w:numId w:val="9"/>
              </w:numPr>
              <w:rPr>
                <w:b w:val="0"/>
                <w:sz w:val="22"/>
                <w:szCs w:val="22"/>
              </w:rPr>
            </w:pPr>
            <w:r w:rsidRPr="00D859CB">
              <w:rPr>
                <w:b w:val="0"/>
                <w:sz w:val="22"/>
                <w:szCs w:val="22"/>
              </w:rPr>
              <w:t xml:space="preserve">Seredyńska A., </w:t>
            </w:r>
            <w:r w:rsidRPr="00D859CB">
              <w:rPr>
                <w:b w:val="0"/>
                <w:i/>
                <w:sz w:val="22"/>
                <w:szCs w:val="22"/>
              </w:rPr>
              <w:t>Zastosowanie psychoterapii psychodynamicznej w opiece, wychowaniu i resocjalizacji</w:t>
            </w:r>
            <w:r w:rsidRPr="00D859CB">
              <w:rPr>
                <w:b w:val="0"/>
                <w:sz w:val="22"/>
                <w:szCs w:val="22"/>
              </w:rPr>
              <w:t>, Wydawnictwo WAM, Kraków 2012.</w:t>
            </w:r>
          </w:p>
          <w:p w14:paraId="45B04D33" w14:textId="77777777" w:rsidR="00D859CB" w:rsidRPr="00D859CB" w:rsidRDefault="00D859CB" w:rsidP="00D859CB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Skałbania B., </w:t>
            </w:r>
            <w:r w:rsidRPr="00D859CB">
              <w:rPr>
                <w:i/>
                <w:sz w:val="22"/>
                <w:szCs w:val="22"/>
              </w:rPr>
              <w:t>Poradnictwo Pedagogiczne. Przegląd wybranych zagadnień</w:t>
            </w:r>
            <w:r w:rsidRPr="00D859CB">
              <w:rPr>
                <w:sz w:val="22"/>
                <w:szCs w:val="22"/>
              </w:rPr>
              <w:t>, Wydawnictwo Impuls, Kraków 2009.</w:t>
            </w:r>
          </w:p>
          <w:p w14:paraId="30D7AA69" w14:textId="50077D00" w:rsidR="00FA3AEC" w:rsidRPr="00D859CB" w:rsidRDefault="00D859CB" w:rsidP="00D859CB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Wysocka E., </w:t>
            </w:r>
            <w:r w:rsidRPr="00D859CB">
              <w:rPr>
                <w:i/>
                <w:sz w:val="22"/>
                <w:szCs w:val="22"/>
              </w:rPr>
              <w:t>Diagnoza pozytywna w resocjalizacji. Warsztat diagnostyczny pedagoga prakty</w:t>
            </w:r>
            <w:r w:rsidRPr="00D859CB">
              <w:rPr>
                <w:sz w:val="22"/>
                <w:szCs w:val="22"/>
              </w:rPr>
              <w:t>ka, Wydawnictwo Uniwersytetu Śląskiego, Katowice 2019.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71551270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675E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5ECBC332" w14:textId="263570C9" w:rsidR="00D859CB" w:rsidRPr="00D859CB" w:rsidRDefault="00D859CB" w:rsidP="00D859CB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Bajkowski T., Sawicki K., Namiotko U. (red.), </w:t>
            </w:r>
            <w:r w:rsidRPr="00D859CB">
              <w:rPr>
                <w:i/>
                <w:sz w:val="22"/>
                <w:szCs w:val="22"/>
              </w:rPr>
              <w:t>Diagnostyka i metodyka psychopedagogiczna w warunkach wielokulturowości</w:t>
            </w:r>
            <w:r w:rsidRPr="00D859CB">
              <w:rPr>
                <w:sz w:val="22"/>
                <w:szCs w:val="22"/>
              </w:rPr>
              <w:t xml:space="preserve"> , Wydaw. Akademickie „Żak”, Warszawa 2014</w:t>
            </w:r>
            <w:r>
              <w:rPr>
                <w:sz w:val="22"/>
                <w:szCs w:val="22"/>
              </w:rPr>
              <w:t>.</w:t>
            </w:r>
          </w:p>
          <w:p w14:paraId="4A0C40FC" w14:textId="6B348A83" w:rsidR="00D859CB" w:rsidRPr="00D859CB" w:rsidRDefault="00D859CB" w:rsidP="00D859CB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Czabała Cz., Kluczyńska S., </w:t>
            </w:r>
            <w:r w:rsidRPr="00D859CB">
              <w:rPr>
                <w:i/>
                <w:sz w:val="22"/>
                <w:szCs w:val="22"/>
              </w:rPr>
              <w:t>Poradnictwo psychologiczne</w:t>
            </w:r>
            <w:r w:rsidRPr="00D859CB">
              <w:rPr>
                <w:sz w:val="22"/>
                <w:szCs w:val="22"/>
              </w:rPr>
              <w:t>, PWN, Warszawa 2015</w:t>
            </w:r>
            <w:r>
              <w:rPr>
                <w:sz w:val="22"/>
                <w:szCs w:val="22"/>
              </w:rPr>
              <w:t>.</w:t>
            </w:r>
          </w:p>
          <w:p w14:paraId="2E811F49" w14:textId="57BC65A5" w:rsidR="00D859CB" w:rsidRPr="00D859CB" w:rsidRDefault="00D859CB" w:rsidP="00D859CB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Kukla D., (red), </w:t>
            </w:r>
            <w:r w:rsidRPr="00D859CB">
              <w:rPr>
                <w:i/>
                <w:sz w:val="22"/>
                <w:szCs w:val="22"/>
              </w:rPr>
              <w:t>Komunikacja w doradztwie zawodowym</w:t>
            </w:r>
            <w:r w:rsidRPr="00D859CB">
              <w:rPr>
                <w:sz w:val="22"/>
                <w:szCs w:val="22"/>
              </w:rPr>
              <w:t>, w ITE, Radom 2008</w:t>
            </w:r>
            <w:r>
              <w:rPr>
                <w:sz w:val="22"/>
                <w:szCs w:val="22"/>
              </w:rPr>
              <w:t>.</w:t>
            </w:r>
          </w:p>
          <w:p w14:paraId="2A99FE13" w14:textId="71945FC0" w:rsidR="00D859CB" w:rsidRPr="00D859CB" w:rsidRDefault="00D859CB" w:rsidP="00D859CB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Ostrowska K., </w:t>
            </w:r>
            <w:r w:rsidRPr="00D859CB">
              <w:rPr>
                <w:i/>
                <w:sz w:val="22"/>
                <w:szCs w:val="22"/>
              </w:rPr>
              <w:t>Psychologia resocjalizacji</w:t>
            </w:r>
            <w:r w:rsidRPr="00D859CB">
              <w:rPr>
                <w:sz w:val="22"/>
                <w:szCs w:val="22"/>
              </w:rPr>
              <w:t>, Fraszka Edukacyjna, Otwock 2008</w:t>
            </w:r>
            <w:r>
              <w:rPr>
                <w:sz w:val="22"/>
                <w:szCs w:val="22"/>
              </w:rPr>
              <w:t>.</w:t>
            </w:r>
          </w:p>
          <w:p w14:paraId="7196D064" w14:textId="64A95301" w:rsidR="0029137F" w:rsidRPr="003A3EE1" w:rsidRDefault="00D859CB" w:rsidP="003A3EE1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D859CB">
              <w:rPr>
                <w:sz w:val="22"/>
                <w:szCs w:val="22"/>
              </w:rPr>
              <w:t xml:space="preserve">Stańczyk I., </w:t>
            </w:r>
            <w:r w:rsidRPr="00D859CB">
              <w:rPr>
                <w:i/>
                <w:sz w:val="22"/>
                <w:szCs w:val="22"/>
              </w:rPr>
              <w:t>Doradztwo personalne i zawodowe</w:t>
            </w:r>
            <w:r w:rsidRPr="00D859CB">
              <w:rPr>
                <w:sz w:val="22"/>
                <w:szCs w:val="22"/>
              </w:rPr>
              <w:t>, Difin, Warszawa 2013</w:t>
            </w:r>
            <w:r>
              <w:rPr>
                <w:sz w:val="22"/>
                <w:szCs w:val="22"/>
              </w:rPr>
              <w:t>.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A852DC" w:rsidRDefault="00FA3AEC" w:rsidP="0095280A">
            <w:pPr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557CA242" w:rsidR="00FA3AEC" w:rsidRPr="00A852DC" w:rsidRDefault="007E3574" w:rsidP="0095280A">
            <w:pPr>
              <w:pStyle w:val="NormalnyWeb"/>
              <w:spacing w:before="0" w:beforeAutospacing="0" w:after="0" w:afterAutospacing="0"/>
            </w:pPr>
            <w:r>
              <w:t xml:space="preserve">wykład problemowy, wykład z prezentacją multimedialną, </w:t>
            </w:r>
            <w:r w:rsidR="003A409D">
              <w:t>praca w grupach, dyskusja, pogadanka</w:t>
            </w:r>
            <w:r w:rsidR="0029137F">
              <w:t>, rozwiązywanie zadań, case st</w:t>
            </w:r>
            <w:r w:rsidR="003A3EE1">
              <w:t>u</w:t>
            </w:r>
            <w:r w:rsidR="0029137F">
              <w:t>dy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2041376D" w:rsidR="00FA3AEC" w:rsidRPr="00A852DC" w:rsidRDefault="003675EE" w:rsidP="0029137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Wybrana platforma edukacyjna, np. MS Teams</w:t>
            </w:r>
          </w:p>
        </w:tc>
      </w:tr>
    </w:tbl>
    <w:p w14:paraId="48A21919" w14:textId="1E73F33B" w:rsidR="00FA3AEC" w:rsidRPr="00142A08" w:rsidRDefault="003675EE" w:rsidP="003675EE">
      <w:pPr>
        <w:spacing w:before="2"/>
        <w:ind w:left="138"/>
        <w:rPr>
          <w:i/>
          <w:iCs/>
        </w:rPr>
      </w:pPr>
      <w:bookmarkStart w:id="2" w:name="_Hlk168780458"/>
      <w:r w:rsidRPr="00142A08">
        <w:rPr>
          <w:i/>
          <w:iCs/>
        </w:rPr>
        <w:t>*</w:t>
      </w:r>
      <w:r w:rsidRPr="00142A08">
        <w:rPr>
          <w:i/>
          <w:iCs/>
          <w:spacing w:val="-5"/>
        </w:rPr>
        <w:t xml:space="preserve"> </w:t>
      </w:r>
      <w:r w:rsidRPr="00142A08">
        <w:rPr>
          <w:i/>
          <w:iCs/>
        </w:rPr>
        <w:t>Literatura</w:t>
      </w:r>
      <w:r w:rsidRPr="00142A08">
        <w:rPr>
          <w:i/>
          <w:iCs/>
          <w:spacing w:val="-5"/>
        </w:rPr>
        <w:t xml:space="preserve"> </w:t>
      </w:r>
      <w:r w:rsidRPr="00142A08">
        <w:rPr>
          <w:i/>
          <w:iCs/>
        </w:rPr>
        <w:t>może</w:t>
      </w:r>
      <w:r w:rsidRPr="00142A08">
        <w:rPr>
          <w:i/>
          <w:iCs/>
          <w:spacing w:val="-5"/>
        </w:rPr>
        <w:t xml:space="preserve"> </w:t>
      </w:r>
      <w:r w:rsidRPr="00142A08">
        <w:rPr>
          <w:i/>
          <w:iCs/>
        </w:rPr>
        <w:t>być</w:t>
      </w:r>
      <w:r w:rsidRPr="00142A08">
        <w:rPr>
          <w:i/>
          <w:iCs/>
          <w:spacing w:val="-3"/>
        </w:rPr>
        <w:t xml:space="preserve"> </w:t>
      </w:r>
      <w:r w:rsidRPr="00142A08">
        <w:rPr>
          <w:i/>
          <w:iCs/>
        </w:rPr>
        <w:t>zmieniona</w:t>
      </w:r>
      <w:r w:rsidRPr="00142A08">
        <w:rPr>
          <w:i/>
          <w:iCs/>
          <w:spacing w:val="-4"/>
        </w:rPr>
        <w:t xml:space="preserve"> </w:t>
      </w:r>
      <w:r w:rsidRPr="00142A08">
        <w:rPr>
          <w:i/>
          <w:iCs/>
        </w:rPr>
        <w:t>po</w:t>
      </w:r>
      <w:r w:rsidRPr="00142A08">
        <w:rPr>
          <w:i/>
          <w:iCs/>
          <w:spacing w:val="-2"/>
        </w:rPr>
        <w:t xml:space="preserve"> </w:t>
      </w:r>
      <w:r w:rsidRPr="00142A08">
        <w:rPr>
          <w:i/>
          <w:iCs/>
        </w:rPr>
        <w:t>akceptacji</w:t>
      </w:r>
      <w:r w:rsidRPr="00142A08">
        <w:rPr>
          <w:i/>
          <w:iCs/>
          <w:spacing w:val="-2"/>
        </w:rPr>
        <w:t xml:space="preserve"> </w:t>
      </w:r>
      <w:r w:rsidRPr="00142A08">
        <w:rPr>
          <w:i/>
          <w:iCs/>
        </w:rPr>
        <w:t>Dyrektora</w:t>
      </w:r>
      <w:r w:rsidRPr="00142A08">
        <w:rPr>
          <w:i/>
          <w:iCs/>
          <w:spacing w:val="-2"/>
        </w:rPr>
        <w:t xml:space="preserve"> Instytutu</w:t>
      </w:r>
      <w:bookmarkEnd w:id="2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25C04553" w:rsidR="00FA3AEC" w:rsidRDefault="00FA3AEC" w:rsidP="00042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0B01F3" w14:paraId="2CA9B44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EFD605C" w14:textId="54C3E7DC" w:rsidR="000B01F3" w:rsidRPr="0095280A" w:rsidRDefault="000B01F3" w:rsidP="0095280A">
            <w:pPr>
              <w:rPr>
                <w:sz w:val="22"/>
                <w:szCs w:val="22"/>
              </w:rPr>
            </w:pPr>
            <w:r w:rsidRPr="0095280A">
              <w:rPr>
                <w:sz w:val="22"/>
                <w:szCs w:val="22"/>
              </w:rPr>
              <w:t>praca w grupach / parach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9668283" w14:textId="64597C9B" w:rsidR="000B01F3" w:rsidRPr="0095280A" w:rsidRDefault="0095280A" w:rsidP="0095280A">
            <w:pPr>
              <w:rPr>
                <w:sz w:val="22"/>
                <w:szCs w:val="22"/>
              </w:rPr>
            </w:pPr>
            <w:r w:rsidRPr="0095280A">
              <w:rPr>
                <w:sz w:val="22"/>
                <w:szCs w:val="22"/>
              </w:rPr>
              <w:t>03-04</w:t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5F28CB40" w:rsidR="00FA3AEC" w:rsidRPr="0095280A" w:rsidRDefault="003A409D" w:rsidP="0095280A">
            <w:pPr>
              <w:rPr>
                <w:sz w:val="22"/>
                <w:szCs w:val="22"/>
              </w:rPr>
            </w:pPr>
            <w:r w:rsidRPr="0095280A">
              <w:rPr>
                <w:sz w:val="22"/>
                <w:szCs w:val="22"/>
              </w:rPr>
              <w:t>kolokwium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06AE35FA" w:rsidR="00FA3AEC" w:rsidRPr="0095280A" w:rsidRDefault="0095280A" w:rsidP="0095280A">
            <w:pPr>
              <w:rPr>
                <w:sz w:val="22"/>
                <w:szCs w:val="22"/>
              </w:rPr>
            </w:pPr>
            <w:r w:rsidRPr="0095280A">
              <w:rPr>
                <w:sz w:val="22"/>
                <w:szCs w:val="22"/>
              </w:rPr>
              <w:t>01-02</w:t>
            </w:r>
          </w:p>
        </w:tc>
      </w:tr>
      <w:tr w:rsidR="00FA3AEC" w14:paraId="16DEB4AB" w14:textId="77777777" w:rsidTr="6DAAD41E">
        <w:tc>
          <w:tcPr>
            <w:tcW w:w="8208" w:type="dxa"/>
            <w:gridSpan w:val="2"/>
          </w:tcPr>
          <w:p w14:paraId="0AD9C6F4" w14:textId="09B8B3E4" w:rsidR="00FA3AEC" w:rsidRPr="0095280A" w:rsidRDefault="000B01F3" w:rsidP="0095280A">
            <w:pPr>
              <w:rPr>
                <w:color w:val="000000" w:themeColor="text1"/>
                <w:sz w:val="22"/>
                <w:szCs w:val="22"/>
              </w:rPr>
            </w:pPr>
            <w:r w:rsidRPr="0095280A">
              <w:rPr>
                <w:color w:val="000000" w:themeColor="text1"/>
                <w:sz w:val="22"/>
                <w:szCs w:val="22"/>
              </w:rPr>
              <w:t>p</w:t>
            </w:r>
            <w:r w:rsidR="0029137F" w:rsidRPr="0095280A">
              <w:rPr>
                <w:color w:val="000000" w:themeColor="text1"/>
                <w:sz w:val="22"/>
                <w:szCs w:val="22"/>
              </w:rPr>
              <w:t>rojekt praktyczny</w:t>
            </w:r>
          </w:p>
        </w:tc>
        <w:tc>
          <w:tcPr>
            <w:tcW w:w="1842" w:type="dxa"/>
          </w:tcPr>
          <w:p w14:paraId="4B1F511A" w14:textId="580E21E8" w:rsidR="00FA3AEC" w:rsidRPr="0095280A" w:rsidRDefault="0095280A" w:rsidP="0095280A">
            <w:pPr>
              <w:rPr>
                <w:sz w:val="22"/>
                <w:szCs w:val="22"/>
              </w:rPr>
            </w:pPr>
            <w:r w:rsidRPr="0095280A">
              <w:rPr>
                <w:sz w:val="22"/>
                <w:szCs w:val="22"/>
              </w:rPr>
              <w:t>03-05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Pr="0095280A" w:rsidRDefault="00FA3AEC" w:rsidP="0095280A">
            <w:pPr>
              <w:rPr>
                <w:sz w:val="22"/>
                <w:szCs w:val="22"/>
              </w:rPr>
            </w:pPr>
            <w:r w:rsidRPr="0095280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923DD82" w14:textId="1C387EB7" w:rsidR="00FA3AEC" w:rsidRPr="0095280A" w:rsidRDefault="003675EE" w:rsidP="0095280A">
            <w:pPr>
              <w:rPr>
                <w:rStyle w:val="wrtext"/>
                <w:sz w:val="22"/>
                <w:szCs w:val="22"/>
              </w:rPr>
            </w:pPr>
            <w:r w:rsidRPr="0095280A">
              <w:rPr>
                <w:rStyle w:val="wrtext"/>
                <w:sz w:val="22"/>
                <w:szCs w:val="22"/>
              </w:rPr>
              <w:t>Z</w:t>
            </w:r>
            <w:r w:rsidR="003A409D" w:rsidRPr="0095280A">
              <w:rPr>
                <w:rStyle w:val="wrtext"/>
                <w:sz w:val="22"/>
                <w:szCs w:val="22"/>
              </w:rPr>
              <w:t>aliczenie na ocenę</w:t>
            </w:r>
            <w:r w:rsidR="0029137F" w:rsidRPr="0095280A">
              <w:rPr>
                <w:rStyle w:val="wrtext"/>
                <w:sz w:val="22"/>
                <w:szCs w:val="22"/>
              </w:rPr>
              <w:t>:</w:t>
            </w:r>
          </w:p>
          <w:p w14:paraId="213E9ED0" w14:textId="680A583E" w:rsidR="0029137F" w:rsidRDefault="003675EE" w:rsidP="003675EE">
            <w:pPr>
              <w:pStyle w:val="Akapitzlist"/>
              <w:rPr>
                <w:rStyle w:val="wrtext"/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ćwiczenia: </w:t>
            </w:r>
            <w:r w:rsidR="0029137F" w:rsidRPr="0095280A">
              <w:rPr>
                <w:rStyle w:val="wrtext"/>
                <w:sz w:val="22"/>
                <w:szCs w:val="22"/>
              </w:rPr>
              <w:t>aktywność na zajęciach (</w:t>
            </w:r>
            <w:r w:rsidR="000B01F3" w:rsidRPr="0095280A">
              <w:rPr>
                <w:rStyle w:val="wrtext"/>
                <w:sz w:val="22"/>
                <w:szCs w:val="22"/>
              </w:rPr>
              <w:t>25</w:t>
            </w:r>
            <w:r w:rsidR="0029137F" w:rsidRPr="0095280A">
              <w:rPr>
                <w:rStyle w:val="wrtext"/>
                <w:sz w:val="22"/>
                <w:szCs w:val="22"/>
              </w:rPr>
              <w:t>%)</w:t>
            </w:r>
            <w:r>
              <w:rPr>
                <w:rStyle w:val="wrtext"/>
                <w:sz w:val="22"/>
                <w:szCs w:val="22"/>
              </w:rPr>
              <w:t xml:space="preserve">; </w:t>
            </w:r>
            <w:r w:rsidR="000B01F3" w:rsidRPr="003675EE">
              <w:rPr>
                <w:rStyle w:val="wrtext"/>
                <w:sz w:val="22"/>
                <w:szCs w:val="22"/>
              </w:rPr>
              <w:t>projekt (</w:t>
            </w:r>
            <w:r w:rsidRPr="003675EE">
              <w:rPr>
                <w:rStyle w:val="wrtext"/>
                <w:sz w:val="22"/>
                <w:szCs w:val="22"/>
              </w:rPr>
              <w:t>2</w:t>
            </w:r>
            <w:r w:rsidR="000B01F3" w:rsidRPr="003675EE">
              <w:rPr>
                <w:rStyle w:val="wrtext"/>
                <w:sz w:val="22"/>
                <w:szCs w:val="22"/>
              </w:rPr>
              <w:t>5%)</w:t>
            </w:r>
          </w:p>
          <w:p w14:paraId="562C75D1" w14:textId="13FE81A5" w:rsidR="003675EE" w:rsidRPr="000426B1" w:rsidRDefault="003675EE" w:rsidP="000426B1">
            <w:pPr>
              <w:pStyle w:val="Akapitzlist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>wykłady: kolokwium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FA3AEC" w:rsidRPr="00742916" w14:paraId="38568C79" w14:textId="77777777" w:rsidTr="2DC9BF95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7DF4E37C" w14:textId="71062676" w:rsidR="00FA3AEC" w:rsidRPr="000426B1" w:rsidRDefault="00FA3AEC" w:rsidP="000426B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A3AEC" w:rsidRPr="00742916" w14:paraId="736598F8" w14:textId="77777777" w:rsidTr="2DC9BF9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2DC9BF95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2DC9BF95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14CB199C" w:rsidR="00FA3AEC" w:rsidRPr="00742916" w:rsidRDefault="007E357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22B00AE" w14:textId="1EAB5173" w:rsidR="00FA3AEC" w:rsidRPr="00742916" w:rsidRDefault="00F4341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</w:tcPr>
          <w:p w14:paraId="42C6D796" w14:textId="1A30EE8E" w:rsidR="00FA3AEC" w:rsidRPr="00742916" w:rsidRDefault="003675E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7B954D0A" w14:textId="77777777" w:rsidTr="2DC9BF95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61DFD306" w:rsidR="00FA3AEC" w:rsidRPr="00742916" w:rsidRDefault="000426B1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E11D2A" w14:textId="2D6060AD" w:rsidR="00FA3AEC" w:rsidRPr="00742916" w:rsidRDefault="00F4341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2DC9BF95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1CDF89DB" w:rsidR="00FA3AEC" w:rsidRPr="00742916" w:rsidRDefault="003A3EE1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2431CDC" w14:textId="5BD9A939" w:rsidR="00FA3AEC" w:rsidRPr="00742916" w:rsidRDefault="000426B1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2A08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2DC9BF95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46B84D7B" w:rsidR="00FA3AEC" w:rsidRPr="00742916" w:rsidRDefault="003A3EE1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26B1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BE93A62" w14:textId="2D57B6B3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2DC9BF95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2741FF0F" w:rsidR="00FA3AEC" w:rsidRPr="00742916" w:rsidRDefault="007E357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7D34F5C7" w14:textId="0A53EB4C" w:rsidR="00FA3AEC" w:rsidRPr="00742916" w:rsidRDefault="007E357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2DC9BF95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29E2AB5B" w:rsidR="00FA3AEC" w:rsidRPr="00742916" w:rsidRDefault="007E357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F904CB7" w14:textId="2B007F8B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2DC9BF95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59882F3B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2DC9BF95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2DC9BF95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75FC0157" w:rsidR="00FA3AEC" w:rsidRPr="00742916" w:rsidRDefault="000426B1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675E05EE" w14:textId="097A62B8" w:rsidR="00FA3AEC" w:rsidRPr="00742916" w:rsidRDefault="000426B1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2A08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2FC17F8B" w14:textId="623C8C2F" w:rsidR="00FA3AEC" w:rsidRPr="00742916" w:rsidRDefault="003675E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0D8C3CE7" w14:textId="77777777" w:rsidTr="2DC9BF95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0A4F7224" w14:textId="6AB03C3D" w:rsidR="00FA3AEC" w:rsidRPr="00742916" w:rsidRDefault="000426B1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A3AEC" w:rsidRPr="00742916" w14:paraId="4E2F24B8" w14:textId="77777777" w:rsidTr="2DC9BF95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5D24F4BC" w:rsidR="00FA3AEC" w:rsidRPr="00742916" w:rsidRDefault="000426B1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142A08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A3AEC" w:rsidRPr="00A852DC" w14:paraId="18436ED4" w14:textId="77777777" w:rsidTr="2DC9BF9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6CA1FFA9" w:rsidR="00FA3AEC" w:rsidRPr="00F43413" w:rsidRDefault="00F43413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426B1">
              <w:rPr>
                <w:b/>
                <w:sz w:val="24"/>
                <w:szCs w:val="24"/>
              </w:rPr>
              <w:t>0</w:t>
            </w:r>
            <w:r w:rsidR="000426B1" w:rsidRPr="000426B1">
              <w:rPr>
                <w:b/>
                <w:sz w:val="24"/>
                <w:szCs w:val="24"/>
              </w:rPr>
              <w:t>,2</w:t>
            </w:r>
          </w:p>
        </w:tc>
      </w:tr>
      <w:tr w:rsidR="00FA3AEC" w:rsidRPr="00742916" w14:paraId="0C2D0A61" w14:textId="77777777" w:rsidTr="2DC9BF9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278146FF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56C80222" w:rsidR="00FA3AEC" w:rsidRPr="00F43413" w:rsidRDefault="00142A08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14:paraId="0F717A65" w14:textId="454F3C93" w:rsidR="2DC9BF95" w:rsidRDefault="2DC9BF95"/>
    <w:p w14:paraId="450EA2D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1A81F0B1" w14:textId="77777777" w:rsidR="003E3947" w:rsidRDefault="003E3947"/>
    <w:sectPr w:rsidR="003E3947" w:rsidSect="00F4341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C9A1D" w14:textId="77777777" w:rsidR="00DD28A3" w:rsidRDefault="00DD28A3" w:rsidP="00FA3AEC">
      <w:r>
        <w:separator/>
      </w:r>
    </w:p>
  </w:endnote>
  <w:endnote w:type="continuationSeparator" w:id="0">
    <w:p w14:paraId="10F04987" w14:textId="77777777" w:rsidR="00DD28A3" w:rsidRDefault="00DD28A3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D8530" w14:textId="77777777" w:rsidR="00DD28A3" w:rsidRDefault="00DD28A3" w:rsidP="00FA3AEC">
      <w:r>
        <w:separator/>
      </w:r>
    </w:p>
  </w:footnote>
  <w:footnote w:type="continuationSeparator" w:id="0">
    <w:p w14:paraId="3A713BA5" w14:textId="77777777" w:rsidR="00DD28A3" w:rsidRDefault="00DD28A3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5313E"/>
    <w:multiLevelType w:val="hybridMultilevel"/>
    <w:tmpl w:val="CD7CA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A877FF"/>
    <w:multiLevelType w:val="hybridMultilevel"/>
    <w:tmpl w:val="7E0ACAD2"/>
    <w:lvl w:ilvl="0" w:tplc="84342F10">
      <w:start w:val="1"/>
      <w:numFmt w:val="decimal"/>
      <w:lvlText w:val="%1."/>
      <w:lvlJc w:val="left"/>
      <w:pPr>
        <w:ind w:left="720" w:hanging="360"/>
      </w:pPr>
    </w:lvl>
    <w:lvl w:ilvl="1" w:tplc="EA8235AA">
      <w:start w:val="1"/>
      <w:numFmt w:val="lowerLetter"/>
      <w:lvlText w:val="%2."/>
      <w:lvlJc w:val="left"/>
      <w:pPr>
        <w:ind w:left="1440" w:hanging="360"/>
      </w:pPr>
    </w:lvl>
    <w:lvl w:ilvl="2" w:tplc="4A20FCAA">
      <w:start w:val="1"/>
      <w:numFmt w:val="lowerRoman"/>
      <w:lvlText w:val="%3."/>
      <w:lvlJc w:val="right"/>
      <w:pPr>
        <w:ind w:left="2160" w:hanging="180"/>
      </w:pPr>
    </w:lvl>
    <w:lvl w:ilvl="3" w:tplc="C8309242">
      <w:start w:val="1"/>
      <w:numFmt w:val="decimal"/>
      <w:lvlText w:val="%4."/>
      <w:lvlJc w:val="left"/>
      <w:pPr>
        <w:ind w:left="2880" w:hanging="360"/>
      </w:pPr>
    </w:lvl>
    <w:lvl w:ilvl="4" w:tplc="780E16C2">
      <w:start w:val="1"/>
      <w:numFmt w:val="lowerLetter"/>
      <w:lvlText w:val="%5."/>
      <w:lvlJc w:val="left"/>
      <w:pPr>
        <w:ind w:left="3600" w:hanging="360"/>
      </w:pPr>
    </w:lvl>
    <w:lvl w:ilvl="5" w:tplc="7BD29D08">
      <w:start w:val="1"/>
      <w:numFmt w:val="lowerRoman"/>
      <w:lvlText w:val="%6."/>
      <w:lvlJc w:val="right"/>
      <w:pPr>
        <w:ind w:left="4320" w:hanging="180"/>
      </w:pPr>
    </w:lvl>
    <w:lvl w:ilvl="6" w:tplc="CA140498">
      <w:start w:val="1"/>
      <w:numFmt w:val="decimal"/>
      <w:lvlText w:val="%7."/>
      <w:lvlJc w:val="left"/>
      <w:pPr>
        <w:ind w:left="5040" w:hanging="360"/>
      </w:pPr>
    </w:lvl>
    <w:lvl w:ilvl="7" w:tplc="8EE45B34">
      <w:start w:val="1"/>
      <w:numFmt w:val="lowerLetter"/>
      <w:lvlText w:val="%8."/>
      <w:lvlJc w:val="left"/>
      <w:pPr>
        <w:ind w:left="5760" w:hanging="360"/>
      </w:pPr>
    </w:lvl>
    <w:lvl w:ilvl="8" w:tplc="3D3EE5D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E6963"/>
    <w:multiLevelType w:val="hybridMultilevel"/>
    <w:tmpl w:val="E562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972"/>
    <w:multiLevelType w:val="hybridMultilevel"/>
    <w:tmpl w:val="2E280296"/>
    <w:lvl w:ilvl="0" w:tplc="9DFA0C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54669"/>
    <w:multiLevelType w:val="hybridMultilevel"/>
    <w:tmpl w:val="8484427A"/>
    <w:lvl w:ilvl="0" w:tplc="9DFA0C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D2727A"/>
    <w:multiLevelType w:val="hybridMultilevel"/>
    <w:tmpl w:val="E340C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D4D02"/>
    <w:multiLevelType w:val="hybridMultilevel"/>
    <w:tmpl w:val="99F60D86"/>
    <w:lvl w:ilvl="0" w:tplc="5BDC82DC">
      <w:start w:val="1"/>
      <w:numFmt w:val="decimal"/>
      <w:lvlText w:val="%1."/>
      <w:lvlJc w:val="left"/>
      <w:pPr>
        <w:ind w:left="360" w:hanging="360"/>
      </w:pPr>
      <w:rPr>
        <w:rFonts w:hint="default"/>
        <w:sz w:val="27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DB49AC"/>
    <w:multiLevelType w:val="hybridMultilevel"/>
    <w:tmpl w:val="027A74F4"/>
    <w:lvl w:ilvl="0" w:tplc="222436C4">
      <w:start w:val="1"/>
      <w:numFmt w:val="decimal"/>
      <w:lvlText w:val="%1."/>
      <w:lvlJc w:val="left"/>
      <w:pPr>
        <w:ind w:left="720" w:hanging="360"/>
      </w:pPr>
    </w:lvl>
    <w:lvl w:ilvl="1" w:tplc="485C5074">
      <w:start w:val="1"/>
      <w:numFmt w:val="lowerLetter"/>
      <w:lvlText w:val="%2."/>
      <w:lvlJc w:val="left"/>
      <w:pPr>
        <w:ind w:left="1440" w:hanging="360"/>
      </w:pPr>
    </w:lvl>
    <w:lvl w:ilvl="2" w:tplc="C5C0F33A">
      <w:start w:val="1"/>
      <w:numFmt w:val="lowerRoman"/>
      <w:lvlText w:val="%3."/>
      <w:lvlJc w:val="right"/>
      <w:pPr>
        <w:ind w:left="2160" w:hanging="180"/>
      </w:pPr>
    </w:lvl>
    <w:lvl w:ilvl="3" w:tplc="8C3077BA">
      <w:start w:val="1"/>
      <w:numFmt w:val="decimal"/>
      <w:lvlText w:val="%4."/>
      <w:lvlJc w:val="left"/>
      <w:pPr>
        <w:ind w:left="2880" w:hanging="360"/>
      </w:pPr>
    </w:lvl>
    <w:lvl w:ilvl="4" w:tplc="7BBEBDA6">
      <w:start w:val="1"/>
      <w:numFmt w:val="lowerLetter"/>
      <w:lvlText w:val="%5."/>
      <w:lvlJc w:val="left"/>
      <w:pPr>
        <w:ind w:left="3600" w:hanging="360"/>
      </w:pPr>
    </w:lvl>
    <w:lvl w:ilvl="5" w:tplc="0682F3EE">
      <w:start w:val="1"/>
      <w:numFmt w:val="lowerRoman"/>
      <w:lvlText w:val="%6."/>
      <w:lvlJc w:val="right"/>
      <w:pPr>
        <w:ind w:left="4320" w:hanging="180"/>
      </w:pPr>
    </w:lvl>
    <w:lvl w:ilvl="6" w:tplc="99F0291C">
      <w:start w:val="1"/>
      <w:numFmt w:val="decimal"/>
      <w:lvlText w:val="%7."/>
      <w:lvlJc w:val="left"/>
      <w:pPr>
        <w:ind w:left="5040" w:hanging="360"/>
      </w:pPr>
    </w:lvl>
    <w:lvl w:ilvl="7" w:tplc="5C209094">
      <w:start w:val="1"/>
      <w:numFmt w:val="lowerLetter"/>
      <w:lvlText w:val="%8."/>
      <w:lvlJc w:val="left"/>
      <w:pPr>
        <w:ind w:left="5760" w:hanging="360"/>
      </w:pPr>
    </w:lvl>
    <w:lvl w:ilvl="8" w:tplc="1A6AA89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C33A3"/>
    <w:multiLevelType w:val="hybridMultilevel"/>
    <w:tmpl w:val="802457C2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E671E"/>
    <w:multiLevelType w:val="hybridMultilevel"/>
    <w:tmpl w:val="5D70FE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125DFA"/>
    <w:multiLevelType w:val="hybridMultilevel"/>
    <w:tmpl w:val="1C08B7FE"/>
    <w:lvl w:ilvl="0" w:tplc="2A68507A">
      <w:start w:val="1"/>
      <w:numFmt w:val="decimal"/>
      <w:lvlText w:val="%1."/>
      <w:lvlJc w:val="left"/>
      <w:pPr>
        <w:ind w:left="720" w:hanging="360"/>
      </w:pPr>
    </w:lvl>
    <w:lvl w:ilvl="1" w:tplc="BB321DBE">
      <w:start w:val="1"/>
      <w:numFmt w:val="lowerLetter"/>
      <w:lvlText w:val="%2."/>
      <w:lvlJc w:val="left"/>
      <w:pPr>
        <w:ind w:left="1440" w:hanging="360"/>
      </w:pPr>
    </w:lvl>
    <w:lvl w:ilvl="2" w:tplc="6C2C616A">
      <w:start w:val="1"/>
      <w:numFmt w:val="lowerRoman"/>
      <w:lvlText w:val="%3."/>
      <w:lvlJc w:val="right"/>
      <w:pPr>
        <w:ind w:left="2160" w:hanging="180"/>
      </w:pPr>
    </w:lvl>
    <w:lvl w:ilvl="3" w:tplc="BAAE2AFC">
      <w:start w:val="1"/>
      <w:numFmt w:val="decimal"/>
      <w:lvlText w:val="%4."/>
      <w:lvlJc w:val="left"/>
      <w:pPr>
        <w:ind w:left="2880" w:hanging="360"/>
      </w:pPr>
    </w:lvl>
    <w:lvl w:ilvl="4" w:tplc="6B26EAE2">
      <w:start w:val="1"/>
      <w:numFmt w:val="lowerLetter"/>
      <w:lvlText w:val="%5."/>
      <w:lvlJc w:val="left"/>
      <w:pPr>
        <w:ind w:left="3600" w:hanging="360"/>
      </w:pPr>
    </w:lvl>
    <w:lvl w:ilvl="5" w:tplc="896C856E">
      <w:start w:val="1"/>
      <w:numFmt w:val="lowerRoman"/>
      <w:lvlText w:val="%6."/>
      <w:lvlJc w:val="right"/>
      <w:pPr>
        <w:ind w:left="4320" w:hanging="180"/>
      </w:pPr>
    </w:lvl>
    <w:lvl w:ilvl="6" w:tplc="564C086E">
      <w:start w:val="1"/>
      <w:numFmt w:val="decimal"/>
      <w:lvlText w:val="%7."/>
      <w:lvlJc w:val="left"/>
      <w:pPr>
        <w:ind w:left="5040" w:hanging="360"/>
      </w:pPr>
    </w:lvl>
    <w:lvl w:ilvl="7" w:tplc="B7CEFA54">
      <w:start w:val="1"/>
      <w:numFmt w:val="lowerLetter"/>
      <w:lvlText w:val="%8."/>
      <w:lvlJc w:val="left"/>
      <w:pPr>
        <w:ind w:left="5760" w:hanging="360"/>
      </w:pPr>
    </w:lvl>
    <w:lvl w:ilvl="8" w:tplc="235CDE9A">
      <w:start w:val="1"/>
      <w:numFmt w:val="lowerRoman"/>
      <w:lvlText w:val="%9."/>
      <w:lvlJc w:val="right"/>
      <w:pPr>
        <w:ind w:left="6480" w:hanging="180"/>
      </w:pPr>
    </w:lvl>
  </w:abstractNum>
  <w:num w:numId="1" w16cid:durableId="428503366">
    <w:abstractNumId w:val="10"/>
  </w:num>
  <w:num w:numId="2" w16cid:durableId="481847814">
    <w:abstractNumId w:val="1"/>
  </w:num>
  <w:num w:numId="3" w16cid:durableId="1779135680">
    <w:abstractNumId w:val="7"/>
  </w:num>
  <w:num w:numId="4" w16cid:durableId="134956623">
    <w:abstractNumId w:val="0"/>
  </w:num>
  <w:num w:numId="5" w16cid:durableId="155532163">
    <w:abstractNumId w:val="8"/>
  </w:num>
  <w:num w:numId="6" w16cid:durableId="1358890895">
    <w:abstractNumId w:val="9"/>
  </w:num>
  <w:num w:numId="7" w16cid:durableId="1588805348">
    <w:abstractNumId w:val="5"/>
  </w:num>
  <w:num w:numId="8" w16cid:durableId="1724673719">
    <w:abstractNumId w:val="6"/>
  </w:num>
  <w:num w:numId="9" w16cid:durableId="453133205">
    <w:abstractNumId w:val="4"/>
  </w:num>
  <w:num w:numId="10" w16cid:durableId="1818525547">
    <w:abstractNumId w:val="3"/>
  </w:num>
  <w:num w:numId="11" w16cid:durableId="1861165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EC"/>
    <w:rsid w:val="000426B1"/>
    <w:rsid w:val="0004521A"/>
    <w:rsid w:val="0008386E"/>
    <w:rsid w:val="000B01F3"/>
    <w:rsid w:val="00142A08"/>
    <w:rsid w:val="001903EC"/>
    <w:rsid w:val="001B736A"/>
    <w:rsid w:val="001C7801"/>
    <w:rsid w:val="001D2A51"/>
    <w:rsid w:val="00275626"/>
    <w:rsid w:val="0029137F"/>
    <w:rsid w:val="002D064F"/>
    <w:rsid w:val="00303AF4"/>
    <w:rsid w:val="0032783C"/>
    <w:rsid w:val="00357988"/>
    <w:rsid w:val="003675EE"/>
    <w:rsid w:val="003A3EE1"/>
    <w:rsid w:val="003A409D"/>
    <w:rsid w:val="003E3947"/>
    <w:rsid w:val="00424E82"/>
    <w:rsid w:val="0046619E"/>
    <w:rsid w:val="004C0AE8"/>
    <w:rsid w:val="004D59DC"/>
    <w:rsid w:val="00563905"/>
    <w:rsid w:val="00597031"/>
    <w:rsid w:val="005E7078"/>
    <w:rsid w:val="006013EC"/>
    <w:rsid w:val="00665B05"/>
    <w:rsid w:val="006937D5"/>
    <w:rsid w:val="00706E54"/>
    <w:rsid w:val="007C0BC5"/>
    <w:rsid w:val="007D2338"/>
    <w:rsid w:val="007E3574"/>
    <w:rsid w:val="007F36FB"/>
    <w:rsid w:val="007F7F7C"/>
    <w:rsid w:val="00870888"/>
    <w:rsid w:val="0089404F"/>
    <w:rsid w:val="008C67C8"/>
    <w:rsid w:val="00913E29"/>
    <w:rsid w:val="0095280A"/>
    <w:rsid w:val="009618AF"/>
    <w:rsid w:val="00990DF3"/>
    <w:rsid w:val="009F6638"/>
    <w:rsid w:val="00C17DD0"/>
    <w:rsid w:val="00C73314"/>
    <w:rsid w:val="00C92104"/>
    <w:rsid w:val="00CD5F68"/>
    <w:rsid w:val="00D859CB"/>
    <w:rsid w:val="00DD28A3"/>
    <w:rsid w:val="00E31F98"/>
    <w:rsid w:val="00E6275A"/>
    <w:rsid w:val="00EC3583"/>
    <w:rsid w:val="00F15ECC"/>
    <w:rsid w:val="00F30B54"/>
    <w:rsid w:val="00F406BC"/>
    <w:rsid w:val="00F43413"/>
    <w:rsid w:val="00FA3AEC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DC9BF95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docId w15:val="{BEA8CE85-AE55-43AF-B3D9-4EEB4315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3A409D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3A409D"/>
  </w:style>
  <w:style w:type="character" w:customStyle="1" w:styleId="sh-dstrunc-txt">
    <w:name w:val="sh-ds__trunc-txt"/>
    <w:basedOn w:val="Domylnaczcionkaakapitu"/>
    <w:rsid w:val="0004521A"/>
  </w:style>
  <w:style w:type="character" w:customStyle="1" w:styleId="name">
    <w:name w:val="name"/>
    <w:basedOn w:val="Domylnaczcionkaakapitu"/>
    <w:rsid w:val="00357988"/>
  </w:style>
  <w:style w:type="paragraph" w:styleId="Tekstpodstawowy">
    <w:name w:val="Body Text"/>
    <w:basedOn w:val="Normalny"/>
    <w:link w:val="TekstpodstawowyZnak"/>
    <w:uiPriority w:val="1"/>
    <w:qFormat/>
    <w:rsid w:val="003675EE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675EE"/>
    <w:rPr>
      <w:rFonts w:ascii="Times New Roman" w:eastAsia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1244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17</cp:revision>
  <dcterms:created xsi:type="dcterms:W3CDTF">2022-08-13T17:25:00Z</dcterms:created>
  <dcterms:modified xsi:type="dcterms:W3CDTF">2025-06-22T21:21:00Z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